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C54" w:rsidRPr="00626C54" w:rsidRDefault="00626C54" w:rsidP="00626C54">
      <w:pPr>
        <w:shd w:val="clear" w:color="auto" w:fill="FFFFFF"/>
        <w:tabs>
          <w:tab w:val="left" w:pos="9498"/>
        </w:tabs>
        <w:spacing w:after="0" w:line="240" w:lineRule="auto"/>
        <w:ind w:firstLine="709"/>
        <w:jc w:val="center"/>
        <w:rPr>
          <w:rFonts w:ascii="Times New Roman" w:eastAsia="SimSun" w:hAnsi="Times New Roman" w:cs="Times New Roman"/>
          <w:color w:val="000000"/>
          <w:spacing w:val="-5"/>
          <w:sz w:val="28"/>
          <w:szCs w:val="28"/>
          <w:lang w:eastAsia="zh-CN"/>
        </w:rPr>
      </w:pPr>
    </w:p>
    <w:p w:rsidR="00626C54" w:rsidRPr="00626C54" w:rsidRDefault="00626C54" w:rsidP="00626C54">
      <w:pPr>
        <w:shd w:val="clear" w:color="auto" w:fill="FFFFFF"/>
        <w:tabs>
          <w:tab w:val="left" w:pos="9498"/>
        </w:tabs>
        <w:spacing w:after="0" w:line="240" w:lineRule="auto"/>
        <w:ind w:firstLine="709"/>
        <w:jc w:val="center"/>
        <w:rPr>
          <w:rFonts w:ascii="Times New Roman" w:eastAsia="SimSun" w:hAnsi="Times New Roman" w:cs="Times New Roman"/>
          <w:color w:val="000000"/>
          <w:spacing w:val="-5"/>
          <w:sz w:val="28"/>
          <w:szCs w:val="28"/>
          <w:lang w:eastAsia="zh-CN"/>
        </w:rPr>
      </w:pPr>
    </w:p>
    <w:p w:rsidR="00626C54" w:rsidRPr="00626C54" w:rsidRDefault="00626C54" w:rsidP="00626C54">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40"/>
          <w:szCs w:val="40"/>
          <w:lang w:eastAsia="ru-RU"/>
        </w:rPr>
      </w:pPr>
    </w:p>
    <w:p w:rsidR="001433DE" w:rsidRDefault="001433DE" w:rsidP="00626C54">
      <w:pPr>
        <w:shd w:val="clear" w:color="auto" w:fill="FFFFFF"/>
        <w:tabs>
          <w:tab w:val="left" w:pos="9498"/>
        </w:tabs>
        <w:spacing w:after="0" w:line="240" w:lineRule="auto"/>
        <w:ind w:firstLine="709"/>
        <w:jc w:val="center"/>
        <w:rPr>
          <w:rFonts w:ascii="Times New Roman" w:eastAsia="Times New Roman" w:hAnsi="Times New Roman" w:cs="Times New Roman"/>
          <w:bCs/>
          <w:color w:val="000000"/>
          <w:spacing w:val="-5"/>
          <w:sz w:val="72"/>
          <w:szCs w:val="72"/>
          <w:lang w:eastAsia="ru-RU"/>
        </w:rPr>
      </w:pPr>
    </w:p>
    <w:p w:rsidR="001433DE" w:rsidRDefault="001433DE" w:rsidP="00626C54">
      <w:pPr>
        <w:shd w:val="clear" w:color="auto" w:fill="FFFFFF"/>
        <w:tabs>
          <w:tab w:val="left" w:pos="9498"/>
        </w:tabs>
        <w:spacing w:after="0" w:line="240" w:lineRule="auto"/>
        <w:ind w:firstLine="709"/>
        <w:jc w:val="center"/>
        <w:rPr>
          <w:rFonts w:ascii="Times New Roman" w:eastAsia="Times New Roman" w:hAnsi="Times New Roman" w:cs="Times New Roman"/>
          <w:bCs/>
          <w:color w:val="000000"/>
          <w:spacing w:val="-5"/>
          <w:sz w:val="72"/>
          <w:szCs w:val="72"/>
          <w:lang w:eastAsia="ru-RU"/>
        </w:rPr>
      </w:pPr>
    </w:p>
    <w:p w:rsidR="001433DE" w:rsidRDefault="001433DE" w:rsidP="00626C54">
      <w:pPr>
        <w:shd w:val="clear" w:color="auto" w:fill="FFFFFF"/>
        <w:tabs>
          <w:tab w:val="left" w:pos="9498"/>
        </w:tabs>
        <w:spacing w:after="0" w:line="240" w:lineRule="auto"/>
        <w:ind w:firstLine="709"/>
        <w:jc w:val="center"/>
        <w:rPr>
          <w:rFonts w:ascii="Times New Roman" w:eastAsia="Times New Roman" w:hAnsi="Times New Roman" w:cs="Times New Roman"/>
          <w:bCs/>
          <w:color w:val="000000"/>
          <w:spacing w:val="-5"/>
          <w:sz w:val="72"/>
          <w:szCs w:val="72"/>
          <w:lang w:eastAsia="ru-RU"/>
        </w:rPr>
      </w:pPr>
    </w:p>
    <w:p w:rsidR="00626C54" w:rsidRPr="001433DE"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bCs/>
          <w:color w:val="000000"/>
          <w:spacing w:val="-5"/>
          <w:sz w:val="32"/>
          <w:szCs w:val="32"/>
          <w:lang w:eastAsia="ru-RU"/>
        </w:rPr>
      </w:pPr>
      <w:r w:rsidRPr="001433DE">
        <w:rPr>
          <w:rFonts w:ascii="Times New Roman" w:eastAsia="Times New Roman" w:hAnsi="Times New Roman" w:cs="Times New Roman"/>
          <w:bCs/>
          <w:color w:val="000000"/>
          <w:spacing w:val="-5"/>
          <w:sz w:val="32"/>
          <w:szCs w:val="32"/>
          <w:lang w:eastAsia="ru-RU"/>
        </w:rPr>
        <w:t>Рабочая программа</w:t>
      </w:r>
    </w:p>
    <w:p w:rsidR="00626C54" w:rsidRPr="001433DE" w:rsidRDefault="0041408F"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32"/>
          <w:szCs w:val="32"/>
          <w:lang w:eastAsia="ru-RU"/>
        </w:rPr>
      </w:pPr>
      <w:r>
        <w:rPr>
          <w:rFonts w:ascii="Times New Roman" w:eastAsia="Times New Roman" w:hAnsi="Times New Roman" w:cs="Times New Roman"/>
          <w:color w:val="000000"/>
          <w:spacing w:val="-5"/>
          <w:sz w:val="32"/>
          <w:szCs w:val="32"/>
          <w:lang w:eastAsia="ru-RU"/>
        </w:rPr>
        <w:t>ф</w:t>
      </w:r>
      <w:r w:rsidR="001433DE" w:rsidRPr="001433DE">
        <w:rPr>
          <w:rFonts w:ascii="Times New Roman" w:eastAsia="Times New Roman" w:hAnsi="Times New Roman" w:cs="Times New Roman"/>
          <w:color w:val="000000"/>
          <w:spacing w:val="-5"/>
          <w:sz w:val="32"/>
          <w:szCs w:val="32"/>
          <w:lang w:eastAsia="ru-RU"/>
        </w:rPr>
        <w:t>акультатив</w:t>
      </w:r>
      <w:r>
        <w:rPr>
          <w:rFonts w:ascii="Times New Roman" w:eastAsia="Times New Roman" w:hAnsi="Times New Roman" w:cs="Times New Roman"/>
          <w:color w:val="000000"/>
          <w:spacing w:val="-5"/>
          <w:sz w:val="32"/>
          <w:szCs w:val="32"/>
          <w:lang w:eastAsia="ru-RU"/>
        </w:rPr>
        <w:t>ного курса</w:t>
      </w:r>
      <w:r w:rsidR="001433DE" w:rsidRPr="001433DE">
        <w:rPr>
          <w:rFonts w:ascii="Times New Roman" w:eastAsia="Times New Roman" w:hAnsi="Times New Roman" w:cs="Times New Roman"/>
          <w:color w:val="000000"/>
          <w:spacing w:val="-5"/>
          <w:sz w:val="32"/>
          <w:szCs w:val="32"/>
          <w:lang w:eastAsia="ru-RU"/>
        </w:rPr>
        <w:t xml:space="preserve"> по биологии</w:t>
      </w:r>
    </w:p>
    <w:p w:rsidR="001433DE" w:rsidRPr="001433DE" w:rsidRDefault="001433DE"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32"/>
          <w:szCs w:val="32"/>
          <w:lang w:eastAsia="ru-RU"/>
        </w:rPr>
      </w:pPr>
      <w:r w:rsidRPr="001433DE">
        <w:rPr>
          <w:rFonts w:ascii="Times New Roman" w:eastAsia="Times New Roman" w:hAnsi="Times New Roman" w:cs="Times New Roman"/>
          <w:color w:val="000000"/>
          <w:spacing w:val="-5"/>
          <w:sz w:val="32"/>
          <w:szCs w:val="32"/>
          <w:lang w:eastAsia="ru-RU"/>
        </w:rPr>
        <w:t>«Биолог и Я»</w:t>
      </w:r>
    </w:p>
    <w:p w:rsidR="00626C54" w:rsidRPr="001433DE"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32"/>
          <w:szCs w:val="32"/>
          <w:lang w:eastAsia="ru-RU"/>
        </w:rPr>
      </w:pPr>
    </w:p>
    <w:p w:rsidR="00626C54" w:rsidRPr="001433DE"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bCs/>
          <w:color w:val="000000"/>
          <w:spacing w:val="-5"/>
          <w:sz w:val="32"/>
          <w:szCs w:val="32"/>
          <w:lang w:eastAsia="ru-RU"/>
        </w:rPr>
      </w:pPr>
      <w:r w:rsidRPr="001433DE">
        <w:rPr>
          <w:rFonts w:ascii="Times New Roman" w:eastAsia="Times New Roman" w:hAnsi="Times New Roman" w:cs="Times New Roman"/>
          <w:color w:val="000000"/>
          <w:spacing w:val="-5"/>
          <w:sz w:val="32"/>
          <w:szCs w:val="32"/>
          <w:lang w:eastAsia="ru-RU"/>
        </w:rPr>
        <w:t xml:space="preserve">10 </w:t>
      </w:r>
      <w:r w:rsidR="00990044" w:rsidRPr="001433DE">
        <w:rPr>
          <w:rFonts w:ascii="Times New Roman" w:eastAsia="Times New Roman" w:hAnsi="Times New Roman" w:cs="Times New Roman"/>
          <w:color w:val="000000"/>
          <w:spacing w:val="-5"/>
          <w:sz w:val="32"/>
          <w:szCs w:val="32"/>
          <w:lang w:eastAsia="ru-RU"/>
        </w:rPr>
        <w:t>- 11</w:t>
      </w:r>
      <w:r w:rsidRPr="001433DE">
        <w:rPr>
          <w:rFonts w:ascii="Times New Roman" w:eastAsia="Times New Roman" w:hAnsi="Times New Roman" w:cs="Times New Roman"/>
          <w:color w:val="000000"/>
          <w:spacing w:val="-5"/>
          <w:sz w:val="32"/>
          <w:szCs w:val="32"/>
          <w:lang w:eastAsia="ru-RU"/>
        </w:rPr>
        <w:t>класс</w:t>
      </w:r>
      <w:r w:rsidR="00990044" w:rsidRPr="001433DE">
        <w:rPr>
          <w:rFonts w:ascii="Times New Roman" w:eastAsia="Times New Roman" w:hAnsi="Times New Roman" w:cs="Times New Roman"/>
          <w:color w:val="000000"/>
          <w:spacing w:val="-5"/>
          <w:sz w:val="32"/>
          <w:szCs w:val="32"/>
          <w:lang w:eastAsia="ru-RU"/>
        </w:rPr>
        <w:t>ы</w:t>
      </w:r>
    </w:p>
    <w:p w:rsidR="00626C54" w:rsidRPr="00626C54" w:rsidRDefault="001433DE"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67</w:t>
      </w:r>
      <w:r w:rsidR="00626C54" w:rsidRPr="00626C54">
        <w:rPr>
          <w:rFonts w:ascii="Times New Roman" w:eastAsia="Times New Roman" w:hAnsi="Times New Roman" w:cs="Times New Roman"/>
          <w:color w:val="000000"/>
          <w:spacing w:val="-5"/>
          <w:sz w:val="28"/>
          <w:szCs w:val="28"/>
          <w:lang w:eastAsia="ru-RU"/>
        </w:rPr>
        <w:t xml:space="preserve"> часов</w:t>
      </w:r>
    </w:p>
    <w:p w:rsidR="007F1024" w:rsidRPr="00626C54" w:rsidRDefault="007F102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626C54" w:rsidRPr="00626C54" w:rsidRDefault="00626C54" w:rsidP="001433DE">
      <w:pPr>
        <w:shd w:val="clear" w:color="auto" w:fill="FFFFFF"/>
        <w:tabs>
          <w:tab w:val="left" w:pos="9498"/>
        </w:tabs>
        <w:spacing w:after="0" w:line="240" w:lineRule="auto"/>
        <w:ind w:firstLine="709"/>
        <w:jc w:val="center"/>
        <w:rPr>
          <w:rFonts w:ascii="Times New Roman" w:eastAsia="Times New Roman" w:hAnsi="Times New Roman" w:cs="Times New Roman"/>
          <w:color w:val="000000"/>
          <w:spacing w:val="-5"/>
          <w:sz w:val="28"/>
          <w:szCs w:val="28"/>
          <w:lang w:eastAsia="ru-RU"/>
        </w:rPr>
      </w:pPr>
    </w:p>
    <w:p w:rsidR="001433DE" w:rsidRDefault="001433DE" w:rsidP="001433DE">
      <w:pPr>
        <w:shd w:val="clear" w:color="auto" w:fill="FFFFFF"/>
        <w:spacing w:after="0" w:line="240" w:lineRule="auto"/>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 xml:space="preserve">                                                                                                         </w:t>
      </w:r>
      <w:r w:rsidR="00626C54" w:rsidRPr="00626C54">
        <w:rPr>
          <w:rFonts w:ascii="Times New Roman" w:eastAsia="Times New Roman" w:hAnsi="Times New Roman" w:cs="Times New Roman"/>
          <w:color w:val="000000"/>
          <w:spacing w:val="-5"/>
          <w:sz w:val="28"/>
          <w:szCs w:val="28"/>
          <w:lang w:eastAsia="ru-RU"/>
        </w:rPr>
        <w:t>201</w:t>
      </w:r>
      <w:r>
        <w:rPr>
          <w:rFonts w:ascii="Times New Roman" w:eastAsia="Times New Roman" w:hAnsi="Times New Roman" w:cs="Times New Roman"/>
          <w:color w:val="000000"/>
          <w:spacing w:val="-5"/>
          <w:sz w:val="28"/>
          <w:szCs w:val="28"/>
          <w:lang w:eastAsia="ru-RU"/>
        </w:rPr>
        <w:t>8- 2019</w:t>
      </w:r>
    </w:p>
    <w:p w:rsidR="00626C54" w:rsidRPr="00626C54" w:rsidRDefault="001433DE" w:rsidP="001433DE">
      <w:pPr>
        <w:shd w:val="clear" w:color="auto" w:fill="FFFFFF"/>
        <w:spacing w:after="0" w:line="240" w:lineRule="auto"/>
        <w:jc w:val="center"/>
        <w:rPr>
          <w:rFonts w:ascii="Times New Roman" w:eastAsia="Times New Roman" w:hAnsi="Times New Roman" w:cs="Times New Roman"/>
          <w:color w:val="000000"/>
          <w:spacing w:val="-5"/>
          <w:sz w:val="28"/>
          <w:szCs w:val="28"/>
          <w:lang w:eastAsia="ru-RU"/>
        </w:rPr>
      </w:pPr>
      <w:r>
        <w:rPr>
          <w:rFonts w:ascii="Times New Roman" w:eastAsia="Times New Roman" w:hAnsi="Times New Roman" w:cs="Times New Roman"/>
          <w:color w:val="000000"/>
          <w:spacing w:val="-5"/>
          <w:sz w:val="28"/>
          <w:szCs w:val="28"/>
          <w:lang w:eastAsia="ru-RU"/>
        </w:rPr>
        <w:t xml:space="preserve">учебный </w:t>
      </w:r>
      <w:r w:rsidR="00626C54" w:rsidRPr="00626C54">
        <w:rPr>
          <w:rFonts w:ascii="Times New Roman" w:eastAsia="Times New Roman" w:hAnsi="Times New Roman" w:cs="Times New Roman"/>
          <w:color w:val="000000"/>
          <w:spacing w:val="-5"/>
          <w:sz w:val="28"/>
          <w:szCs w:val="28"/>
          <w:lang w:eastAsia="ru-RU"/>
        </w:rPr>
        <w:t xml:space="preserve"> год</w:t>
      </w:r>
    </w:p>
    <w:p w:rsidR="00626C54" w:rsidRPr="00626C54" w:rsidRDefault="00626C54" w:rsidP="00626C54">
      <w:pPr>
        <w:jc w:val="center"/>
        <w:rPr>
          <w:rFonts w:ascii="Times New Roman" w:eastAsia="Times New Roman" w:hAnsi="Times New Roman" w:cs="Times New Roman"/>
          <w:b/>
          <w:sz w:val="28"/>
          <w:szCs w:val="28"/>
          <w:lang w:eastAsia="ru-RU"/>
        </w:rPr>
      </w:pPr>
      <w:r w:rsidRPr="00626C54">
        <w:rPr>
          <w:rFonts w:ascii="Times New Roman" w:eastAsia="Times New Roman" w:hAnsi="Times New Roman" w:cs="Times New Roman"/>
          <w:b/>
          <w:sz w:val="28"/>
          <w:szCs w:val="28"/>
          <w:lang w:eastAsia="ru-RU"/>
        </w:rPr>
        <w:br w:type="page"/>
      </w:r>
      <w:r w:rsidRPr="00626C54">
        <w:rPr>
          <w:rFonts w:ascii="Times New Roman" w:eastAsia="Times New Roman" w:hAnsi="Times New Roman" w:cs="Times New Roman"/>
          <w:b/>
          <w:sz w:val="28"/>
          <w:szCs w:val="28"/>
          <w:lang w:eastAsia="ru-RU"/>
        </w:rPr>
        <w:lastRenderedPageBreak/>
        <w:t>Пояснительная записка</w:t>
      </w:r>
    </w:p>
    <w:p w:rsidR="00626C54" w:rsidRPr="00626C54" w:rsidRDefault="00626C54" w:rsidP="00626C54">
      <w:pPr>
        <w:spacing w:after="0" w:line="240" w:lineRule="auto"/>
        <w:jc w:val="center"/>
        <w:rPr>
          <w:rFonts w:ascii="Times New Roman" w:eastAsia="Times New Roman" w:hAnsi="Times New Roman" w:cs="Times New Roman"/>
          <w:b/>
          <w:sz w:val="18"/>
          <w:szCs w:val="18"/>
          <w:lang w:eastAsia="ru-RU"/>
        </w:rPr>
      </w:pP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color w:val="000000"/>
          <w:sz w:val="24"/>
          <w:szCs w:val="24"/>
          <w:lang w:eastAsia="ru-RU"/>
        </w:rPr>
        <w:t>На уроках биологии в 10 - 11 классе недостаточное количество часов отведено для тщательной отработки знаний и умений базового уровня. С этой целью, при проведении факультатива особое внимание целесообразно уделить повторению и закреплению наиболее значимых и наиболее слабо усваиваемых школьниками знаний из основной школы, изучаемых на заключительном этапе биологического образования: о классификации органического мира, его историческом развитии, особенностях строения и жизнедеятельности организмов разных царств живой природы, а так же вопросов экологии, онтогенеза, селекции, клеточной, эволюционной, хромосомной теорий, вопросов антропогенеза, Кроме того, при изучении соответствующих разделов следует обратить внимание на формирование у учащихся умений работать с текстами, рисунками, иллюстрирующими биологические объекты и процессы.</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color w:val="000000"/>
          <w:sz w:val="24"/>
          <w:szCs w:val="24"/>
          <w:lang w:eastAsia="ru-RU"/>
        </w:rPr>
        <w:t>Особое внимание следует уделить формированию у школьников умений обосновывать сущность биологических процессов и явлений, наследственности и изменчивости, норм и правил здорового образа жизни, поведения человека в природе, последствий глобальных изменений в биосфере; устанавливать единство и эволюцию органического мира, взаимосвязь строения и функций клеток, тканей, организма и окружающей среды; выявлять причинно-следственные связи в природе; формулировать мировоззренческие выводы на основе знаний биологических теорий, законов, закономерностей.</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color w:val="000000"/>
          <w:sz w:val="24"/>
          <w:szCs w:val="24"/>
          <w:lang w:eastAsia="ru-RU"/>
        </w:rPr>
        <w:t>В ходе факультативных занятий следует уделять большое внимание формированию предметной компетентности (природоохранной, здоровьесберегающей, исследовательской), формированию у учащихся умений работать с текстом, рисунками, схемами, извлекать и анализировать информацию из различных источников. Сформировать умение четко и кратко, по существу вопроса письменно излагать свои мысли при выполнении заданий со свободным развёрнутым ответом.</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b/>
          <w:bCs/>
          <w:color w:val="000000"/>
          <w:sz w:val="24"/>
          <w:szCs w:val="24"/>
          <w:lang w:eastAsia="ru-RU"/>
        </w:rPr>
        <w:t>Курс рассчитан на учащихся 10-11 классов. Занятия проводятся 1 раз в неделю по</w:t>
      </w:r>
      <w:r w:rsidR="001433DE">
        <w:rPr>
          <w:rFonts w:ascii="Times New Roman" w:eastAsia="Times New Roman" w:hAnsi="Times New Roman" w:cs="Times New Roman"/>
          <w:b/>
          <w:bCs/>
          <w:color w:val="000000"/>
          <w:sz w:val="24"/>
          <w:szCs w:val="24"/>
          <w:lang w:eastAsia="ru-RU"/>
        </w:rPr>
        <w:t xml:space="preserve"> </w:t>
      </w:r>
      <w:r w:rsidRPr="001433DE">
        <w:rPr>
          <w:rFonts w:ascii="Times New Roman" w:eastAsia="Times New Roman" w:hAnsi="Times New Roman" w:cs="Times New Roman"/>
          <w:b/>
          <w:bCs/>
          <w:color w:val="000000"/>
          <w:sz w:val="24"/>
          <w:szCs w:val="24"/>
          <w:lang w:eastAsia="ru-RU"/>
        </w:rPr>
        <w:t>1 часу. Курс рассчитан на два года, </w:t>
      </w:r>
      <w:r w:rsidRPr="001433DE">
        <w:rPr>
          <w:rFonts w:ascii="Times New Roman" w:eastAsia="Times New Roman" w:hAnsi="Times New Roman" w:cs="Times New Roman"/>
          <w:b/>
          <w:bCs/>
          <w:color w:val="000000"/>
          <w:sz w:val="24"/>
          <w:szCs w:val="24"/>
          <w:u w:val="single"/>
          <w:lang w:eastAsia="ru-RU"/>
        </w:rPr>
        <w:t>всего 67 часов</w:t>
      </w:r>
      <w:r w:rsidRPr="001433DE">
        <w:rPr>
          <w:rFonts w:ascii="Times New Roman" w:eastAsia="Times New Roman" w:hAnsi="Times New Roman" w:cs="Times New Roman"/>
          <w:b/>
          <w:bCs/>
          <w:color w:val="000000"/>
          <w:sz w:val="24"/>
          <w:szCs w:val="24"/>
          <w:lang w:eastAsia="ru-RU"/>
        </w:rPr>
        <w:t> (34 часа в 10 кл и 33 часа в 11 кл).</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color w:val="000000"/>
          <w:sz w:val="24"/>
          <w:szCs w:val="24"/>
          <w:lang w:eastAsia="ru-RU"/>
        </w:rPr>
        <w:t>В качестве текущего контроля знаний и умений учащихся предусмотрено проведение промежуточного тестирования по пройденным темам, итоговая проверка знаний – в виде выполнения демонстрационных вариантов ЕГЭ за текущий и прошедший год.</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b/>
          <w:bCs/>
          <w:color w:val="000000"/>
          <w:sz w:val="24"/>
          <w:szCs w:val="24"/>
          <w:lang w:eastAsia="ru-RU"/>
        </w:rPr>
        <w:t>Цель: </w:t>
      </w:r>
      <w:r w:rsidRPr="001433DE">
        <w:rPr>
          <w:rFonts w:ascii="Times New Roman" w:eastAsia="Times New Roman" w:hAnsi="Times New Roman" w:cs="Times New Roman"/>
          <w:color w:val="000000"/>
          <w:sz w:val="24"/>
          <w:szCs w:val="24"/>
          <w:lang w:eastAsia="ru-RU"/>
        </w:rPr>
        <w:t>Подготовка к успешной сдачи ЕГЭ учащихся 10-11 класса.</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b/>
          <w:bCs/>
          <w:color w:val="000000"/>
          <w:sz w:val="24"/>
          <w:szCs w:val="24"/>
          <w:lang w:eastAsia="ru-RU"/>
        </w:rPr>
        <w:t>Задачи:</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832" w:rsidRPr="001433DE">
        <w:rPr>
          <w:rFonts w:ascii="Times New Roman" w:eastAsia="Times New Roman" w:hAnsi="Times New Roman" w:cs="Times New Roman"/>
          <w:color w:val="000000"/>
          <w:sz w:val="24"/>
          <w:szCs w:val="24"/>
          <w:lang w:eastAsia="ru-RU"/>
        </w:rPr>
        <w:t>повторить и закрепить наиболее значимые темы из основной школы изучаемые на заключительном этапе общего биологического образования;</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832" w:rsidRPr="001433DE">
        <w:rPr>
          <w:rFonts w:ascii="Times New Roman" w:eastAsia="Times New Roman" w:hAnsi="Times New Roman" w:cs="Times New Roman"/>
          <w:color w:val="000000"/>
          <w:sz w:val="24"/>
          <w:szCs w:val="24"/>
          <w:lang w:eastAsia="ru-RU"/>
        </w:rPr>
        <w:t>закрепить материал, который ежегодно вызывает затруднения при сдаче ЕГЭ </w:t>
      </w:r>
      <w:r w:rsidR="00CC4832" w:rsidRPr="001433DE">
        <w:rPr>
          <w:rFonts w:ascii="Times New Roman" w:eastAsia="Times New Roman" w:hAnsi="Times New Roman" w:cs="Times New Roman"/>
          <w:iCs/>
          <w:color w:val="000000"/>
          <w:sz w:val="24"/>
          <w:szCs w:val="24"/>
          <w:lang w:eastAsia="ru-RU"/>
        </w:rPr>
        <w:t>(Метод. письмо «Об использовании результатов ЕГЭ в преподавании биологии в образовательных учреждениях среднего (полного) общего образовани</w:t>
      </w:r>
      <w:r w:rsidR="00CC4832" w:rsidRPr="001433DE">
        <w:rPr>
          <w:rFonts w:ascii="Times New Roman" w:eastAsia="Times New Roman" w:hAnsi="Times New Roman" w:cs="Times New Roman"/>
          <w:color w:val="000000"/>
          <w:sz w:val="24"/>
          <w:szCs w:val="24"/>
          <w:lang w:eastAsia="ru-RU"/>
        </w:rPr>
        <w:t>я);</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832" w:rsidRPr="001433DE">
        <w:rPr>
          <w:rFonts w:ascii="Times New Roman" w:eastAsia="Times New Roman" w:hAnsi="Times New Roman" w:cs="Times New Roman"/>
          <w:color w:val="000000"/>
          <w:sz w:val="24"/>
          <w:szCs w:val="24"/>
          <w:lang w:eastAsia="ru-RU"/>
        </w:rPr>
        <w:t>формировать у учащихся умения работать с текстом, рисунками, схемами, извлекать и анализировать информацию из различных источников;</w:t>
      </w:r>
    </w:p>
    <w:p w:rsid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C4832" w:rsidRPr="001433DE">
        <w:rPr>
          <w:rFonts w:ascii="Times New Roman" w:eastAsia="Times New Roman" w:hAnsi="Times New Roman" w:cs="Times New Roman"/>
          <w:color w:val="000000"/>
          <w:sz w:val="24"/>
          <w:szCs w:val="24"/>
          <w:lang w:eastAsia="ru-RU"/>
        </w:rPr>
        <w:t>научить четко и кратко, по существу вопроса письменно излагать свои мысли при выполнении заданий со свободным развёрнутым ответом.</w:t>
      </w:r>
    </w:p>
    <w:p w:rsidR="00CC4832" w:rsidRPr="001433DE" w:rsidRDefault="00CC4832" w:rsidP="001433DE">
      <w:pPr>
        <w:shd w:val="clear" w:color="auto" w:fill="FFFFFF"/>
        <w:spacing w:after="150" w:line="240" w:lineRule="auto"/>
        <w:ind w:left="128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color w:val="000000"/>
          <w:sz w:val="24"/>
          <w:szCs w:val="24"/>
          <w:lang w:eastAsia="ru-RU"/>
        </w:rPr>
        <w:br/>
      </w:r>
    </w:p>
    <w:p w:rsidR="00CC4832" w:rsidRDefault="001433DE" w:rsidP="001433DE">
      <w:pPr>
        <w:spacing w:after="0" w:line="240" w:lineRule="auto"/>
        <w:ind w:firstLine="567"/>
        <w:jc w:val="center"/>
        <w:rPr>
          <w:rFonts w:ascii="Times New Roman" w:eastAsia="Times New Roman" w:hAnsi="Times New Roman" w:cs="Times New Roman"/>
          <w:b/>
          <w:color w:val="252525"/>
          <w:sz w:val="28"/>
          <w:szCs w:val="28"/>
          <w:shd w:val="clear" w:color="auto" w:fill="FFFFFF"/>
          <w:lang w:eastAsia="ru-RU"/>
        </w:rPr>
      </w:pPr>
      <w:r w:rsidRPr="001433DE">
        <w:rPr>
          <w:rFonts w:ascii="Times New Roman" w:eastAsia="Times New Roman" w:hAnsi="Times New Roman" w:cs="Times New Roman"/>
          <w:b/>
          <w:color w:val="252525"/>
          <w:sz w:val="28"/>
          <w:szCs w:val="28"/>
          <w:shd w:val="clear" w:color="auto" w:fill="FFFFFF"/>
          <w:lang w:eastAsia="ru-RU"/>
        </w:rPr>
        <w:lastRenderedPageBreak/>
        <w:t>Требования к уровню подготовки уч</w:t>
      </w:r>
      <w:r>
        <w:rPr>
          <w:rFonts w:ascii="Times New Roman" w:eastAsia="Times New Roman" w:hAnsi="Times New Roman" w:cs="Times New Roman"/>
          <w:b/>
          <w:color w:val="252525"/>
          <w:sz w:val="28"/>
          <w:szCs w:val="28"/>
          <w:shd w:val="clear" w:color="auto" w:fill="FFFFFF"/>
          <w:lang w:eastAsia="ru-RU"/>
        </w:rPr>
        <w:t>а</w:t>
      </w:r>
      <w:r w:rsidRPr="001433DE">
        <w:rPr>
          <w:rFonts w:ascii="Times New Roman" w:eastAsia="Times New Roman" w:hAnsi="Times New Roman" w:cs="Times New Roman"/>
          <w:b/>
          <w:color w:val="252525"/>
          <w:sz w:val="28"/>
          <w:szCs w:val="28"/>
          <w:shd w:val="clear" w:color="auto" w:fill="FFFFFF"/>
          <w:lang w:eastAsia="ru-RU"/>
        </w:rPr>
        <w:t>щихся</w:t>
      </w:r>
    </w:p>
    <w:p w:rsidR="001433DE" w:rsidRPr="001433DE" w:rsidRDefault="001433DE" w:rsidP="001433DE">
      <w:pPr>
        <w:spacing w:after="0" w:line="240" w:lineRule="auto"/>
        <w:ind w:firstLine="567"/>
        <w:jc w:val="center"/>
        <w:rPr>
          <w:rFonts w:ascii="Times New Roman" w:eastAsia="Times New Roman" w:hAnsi="Times New Roman" w:cs="Times New Roman"/>
          <w:b/>
          <w:sz w:val="28"/>
          <w:szCs w:val="28"/>
          <w:lang w:eastAsia="ru-RU"/>
        </w:rPr>
      </w:pPr>
    </w:p>
    <w:p w:rsidR="00CC4832" w:rsidRDefault="00CC4832" w:rsidP="001433DE">
      <w:pPr>
        <w:shd w:val="clear" w:color="auto" w:fill="FFFFFF"/>
        <w:spacing w:after="150" w:line="240" w:lineRule="auto"/>
        <w:ind w:firstLine="567"/>
        <w:jc w:val="both"/>
        <w:rPr>
          <w:rFonts w:ascii="Times New Roman" w:eastAsia="Times New Roman" w:hAnsi="Times New Roman" w:cs="Times New Roman"/>
          <w:b/>
          <w:bCs/>
          <w:iCs/>
          <w:color w:val="000000"/>
          <w:sz w:val="24"/>
          <w:szCs w:val="24"/>
          <w:lang w:eastAsia="ru-RU"/>
        </w:rPr>
      </w:pPr>
      <w:r w:rsidRPr="001433DE">
        <w:rPr>
          <w:rFonts w:ascii="Times New Roman" w:eastAsia="Times New Roman" w:hAnsi="Times New Roman" w:cs="Times New Roman"/>
          <w:b/>
          <w:bCs/>
          <w:iCs/>
          <w:color w:val="000000"/>
          <w:sz w:val="24"/>
          <w:szCs w:val="24"/>
          <w:lang w:eastAsia="ru-RU"/>
        </w:rPr>
        <w:t>В результате изучения курса ученик должен</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b/>
          <w:bCs/>
          <w:color w:val="000000"/>
          <w:sz w:val="24"/>
          <w:szCs w:val="24"/>
          <w:lang w:eastAsia="ru-RU"/>
        </w:rPr>
        <w:t>знать/понимать</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признаки биологических объектов</w:t>
      </w:r>
      <w:r w:rsidR="00CC4832" w:rsidRPr="001433DE">
        <w:rPr>
          <w:rFonts w:ascii="Times New Roman" w:eastAsia="Times New Roman" w:hAnsi="Times New Roman" w:cs="Times New Roman"/>
          <w:color w:val="000000"/>
          <w:sz w:val="24"/>
          <w:szCs w:val="24"/>
          <w:lang w:eastAsia="ru-RU"/>
        </w:rPr>
        <w:t>: живых организмов; генов и хромосом; клеток и организмов растений, животных, грибов и бактерий; популяций; экосистем и агроэкосистем; биосферы; растений, животных и грибов своего региона;</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сущность биологических процессов</w:t>
      </w:r>
      <w:r w:rsidR="00CC4832" w:rsidRPr="001433DE">
        <w:rPr>
          <w:rFonts w:ascii="Times New Roman" w:eastAsia="Times New Roman" w:hAnsi="Times New Roman" w:cs="Times New Roman"/>
          <w:color w:val="000000"/>
          <w:sz w:val="24"/>
          <w:szCs w:val="24"/>
          <w:lang w:eastAsia="ru-RU"/>
        </w:rPr>
        <w:t>: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особенности организма человека</w:t>
      </w:r>
      <w:r w:rsidR="00CC4832" w:rsidRPr="001433DE">
        <w:rPr>
          <w:rFonts w:ascii="Times New Roman" w:eastAsia="Times New Roman" w:hAnsi="Times New Roman" w:cs="Times New Roman"/>
          <w:color w:val="000000"/>
          <w:sz w:val="24"/>
          <w:szCs w:val="24"/>
          <w:lang w:eastAsia="ru-RU"/>
        </w:rPr>
        <w:t>, его строения, жизнедеятельности, высшей нервной деятельности и поведения;</w:t>
      </w:r>
    </w:p>
    <w:p w:rsidR="00CC4832" w:rsidRPr="001433DE" w:rsidRDefault="00CC4832" w:rsidP="001433DE">
      <w:pPr>
        <w:shd w:val="clear" w:color="auto" w:fill="FFFFFF"/>
        <w:spacing w:after="150" w:line="240" w:lineRule="auto"/>
        <w:ind w:firstLine="567"/>
        <w:jc w:val="both"/>
        <w:rPr>
          <w:rFonts w:ascii="Times New Roman" w:eastAsia="Times New Roman" w:hAnsi="Times New Roman" w:cs="Times New Roman"/>
          <w:color w:val="000000"/>
          <w:sz w:val="24"/>
          <w:szCs w:val="24"/>
          <w:lang w:eastAsia="ru-RU"/>
        </w:rPr>
      </w:pPr>
      <w:r w:rsidRPr="001433DE">
        <w:rPr>
          <w:rFonts w:ascii="Times New Roman" w:eastAsia="Times New Roman" w:hAnsi="Times New Roman" w:cs="Times New Roman"/>
          <w:b/>
          <w:bCs/>
          <w:color w:val="000000"/>
          <w:sz w:val="24"/>
          <w:szCs w:val="24"/>
          <w:lang w:eastAsia="ru-RU"/>
        </w:rPr>
        <w:t>уметь</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объяснять: </w:t>
      </w:r>
      <w:r w:rsidR="00CC4832" w:rsidRPr="001433DE">
        <w:rPr>
          <w:rFonts w:ascii="Times New Roman" w:eastAsia="Times New Roman" w:hAnsi="Times New Roman" w:cs="Times New Roman"/>
          <w:color w:val="000000"/>
          <w:sz w:val="24"/>
          <w:szCs w:val="24"/>
          <w:lang w:eastAsia="ru-RU"/>
        </w:rPr>
        <w:t>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распознавать и описывать:</w:t>
      </w:r>
      <w:r w:rsidR="00CC4832" w:rsidRPr="001433DE">
        <w:rPr>
          <w:rFonts w:ascii="Times New Roman" w:eastAsia="Times New Roman" w:hAnsi="Times New Roman" w:cs="Times New Roman"/>
          <w:color w:val="000000"/>
          <w:sz w:val="24"/>
          <w:szCs w:val="24"/>
          <w:lang w:eastAsia="ru-RU"/>
        </w:rPr>
        <w:t>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выявлять</w:t>
      </w:r>
      <w:r w:rsidR="00CC4832" w:rsidRPr="001433DE">
        <w:rPr>
          <w:rFonts w:ascii="Times New Roman" w:eastAsia="Times New Roman" w:hAnsi="Times New Roman" w:cs="Times New Roman"/>
          <w:color w:val="000000"/>
          <w:sz w:val="24"/>
          <w:szCs w:val="24"/>
          <w:lang w:eastAsia="ru-RU"/>
        </w:rPr>
        <w:t> изменчивость организмов, приспособления организмов к среде обитания, типы взаимодействия разных видов в экосистеме;</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сравнивать</w:t>
      </w:r>
      <w:r w:rsidR="00CC4832" w:rsidRPr="001433DE">
        <w:rPr>
          <w:rFonts w:ascii="Times New Roman" w:eastAsia="Times New Roman" w:hAnsi="Times New Roman" w:cs="Times New Roman"/>
          <w:color w:val="000000"/>
          <w:sz w:val="24"/>
          <w:szCs w:val="24"/>
          <w:lang w:eastAsia="ru-RU"/>
        </w:rPr>
        <w:t>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определять</w:t>
      </w:r>
      <w:r w:rsidR="00CC4832" w:rsidRPr="001433DE">
        <w:rPr>
          <w:rFonts w:ascii="Times New Roman" w:eastAsia="Times New Roman" w:hAnsi="Times New Roman" w:cs="Times New Roman"/>
          <w:color w:val="000000"/>
          <w:sz w:val="24"/>
          <w:szCs w:val="24"/>
          <w:lang w:eastAsia="ru-RU"/>
        </w:rPr>
        <w:t> принадлежность биологических объектов к определенной систематической группе (классификация);</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анализировать и оценивать</w:t>
      </w:r>
      <w:r w:rsidR="00CC4832" w:rsidRPr="001433DE">
        <w:rPr>
          <w:rFonts w:ascii="Times New Roman" w:eastAsia="Times New Roman" w:hAnsi="Times New Roman" w:cs="Times New Roman"/>
          <w:color w:val="000000"/>
          <w:sz w:val="24"/>
          <w:szCs w:val="24"/>
          <w:lang w:eastAsia="ru-RU"/>
        </w:rPr>
        <w:t> 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w:t>
      </w:r>
    </w:p>
    <w:p w:rsidR="00CC4832" w:rsidRPr="001433DE" w:rsidRDefault="001433DE" w:rsidP="001433DE">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CC4832" w:rsidRPr="001433DE">
        <w:rPr>
          <w:rFonts w:ascii="Times New Roman" w:eastAsia="Times New Roman" w:hAnsi="Times New Roman" w:cs="Times New Roman"/>
          <w:b/>
          <w:bCs/>
          <w:iCs/>
          <w:color w:val="000000"/>
          <w:sz w:val="24"/>
          <w:szCs w:val="24"/>
          <w:lang w:eastAsia="ru-RU"/>
        </w:rPr>
        <w:t>проводить самостоятельный поиск биологической информации:</w:t>
      </w:r>
      <w:r w:rsidR="00CC4832" w:rsidRPr="001433DE">
        <w:rPr>
          <w:rFonts w:ascii="Times New Roman" w:eastAsia="Times New Roman" w:hAnsi="Times New Roman" w:cs="Times New Roman"/>
          <w:color w:val="000000"/>
          <w:sz w:val="24"/>
          <w:szCs w:val="24"/>
          <w:lang w:eastAsia="ru-RU"/>
        </w:rPr>
        <w:t>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6E41D7" w:rsidRPr="00794AD9" w:rsidRDefault="00CC4832" w:rsidP="001433DE">
      <w:pPr>
        <w:shd w:val="clear" w:color="auto" w:fill="FFFFFF"/>
        <w:spacing w:after="150" w:line="240" w:lineRule="auto"/>
        <w:ind w:firstLine="567"/>
        <w:jc w:val="both"/>
        <w:rPr>
          <w:rFonts w:ascii="Times New Roman" w:hAnsi="Times New Roman" w:cs="Times New Roman"/>
          <w:b/>
          <w:sz w:val="28"/>
          <w:szCs w:val="28"/>
        </w:rPr>
      </w:pPr>
      <w:r w:rsidRPr="001433DE">
        <w:rPr>
          <w:rFonts w:ascii="Times New Roman" w:eastAsia="Times New Roman" w:hAnsi="Times New Roman" w:cs="Times New Roman"/>
          <w:color w:val="000000"/>
          <w:sz w:val="24"/>
          <w:szCs w:val="24"/>
          <w:lang w:eastAsia="ru-RU"/>
        </w:rPr>
        <w:lastRenderedPageBreak/>
        <w:br/>
      </w:r>
      <w:r w:rsidR="001433DE">
        <w:rPr>
          <w:rFonts w:ascii="Times New Roman" w:hAnsi="Times New Roman" w:cs="Times New Roman"/>
          <w:b/>
          <w:sz w:val="28"/>
          <w:szCs w:val="28"/>
        </w:rPr>
        <w:t xml:space="preserve">                                                                                               </w:t>
      </w:r>
      <w:r w:rsidR="00794AD9" w:rsidRPr="00794AD9">
        <w:rPr>
          <w:rFonts w:ascii="Times New Roman" w:hAnsi="Times New Roman" w:cs="Times New Roman"/>
          <w:b/>
          <w:sz w:val="28"/>
          <w:szCs w:val="28"/>
        </w:rPr>
        <w:t>Содержание</w:t>
      </w:r>
    </w:p>
    <w:p w:rsidR="00AC4A8C" w:rsidRPr="00140D5F" w:rsidRDefault="00140D5F" w:rsidP="00AB7FEA">
      <w:pPr>
        <w:spacing w:after="0" w:line="240" w:lineRule="auto"/>
        <w:ind w:firstLine="709"/>
        <w:jc w:val="center"/>
        <w:rPr>
          <w:rFonts w:ascii="Times New Roman" w:hAnsi="Times New Roman" w:cs="Times New Roman"/>
          <w:sz w:val="28"/>
          <w:szCs w:val="28"/>
        </w:rPr>
      </w:pPr>
      <w:r w:rsidRPr="00140D5F">
        <w:rPr>
          <w:rFonts w:ascii="Times New Roman" w:hAnsi="Times New Roman" w:cs="Times New Roman"/>
          <w:sz w:val="28"/>
          <w:szCs w:val="28"/>
        </w:rPr>
        <w:t>10 класс</w:t>
      </w:r>
    </w:p>
    <w:p w:rsidR="008F66F2" w:rsidRPr="001433DE" w:rsidRDefault="00A9427F" w:rsidP="00F40D7D">
      <w:pPr>
        <w:autoSpaceDE w:val="0"/>
        <w:autoSpaceDN w:val="0"/>
        <w:adjustRightInd w:val="0"/>
        <w:spacing w:after="0" w:line="240" w:lineRule="auto"/>
        <w:ind w:firstLine="709"/>
        <w:jc w:val="center"/>
        <w:rPr>
          <w:rFonts w:ascii="Times New Roman" w:hAnsi="Times New Roman" w:cs="Times New Roman"/>
          <w:sz w:val="24"/>
          <w:szCs w:val="24"/>
        </w:rPr>
      </w:pPr>
      <w:r w:rsidRPr="001433DE">
        <w:rPr>
          <w:rFonts w:ascii="Times New Roman" w:hAnsi="Times New Roman" w:cs="Times New Roman"/>
          <w:b/>
          <w:bCs/>
          <w:sz w:val="24"/>
          <w:szCs w:val="24"/>
        </w:rPr>
        <w:t xml:space="preserve">Тема 1. </w:t>
      </w:r>
      <w:r w:rsidR="008F66F2" w:rsidRPr="001433DE">
        <w:rPr>
          <w:rFonts w:ascii="Times New Roman" w:hAnsi="Times New Roman" w:cs="Times New Roman"/>
          <w:b/>
          <w:bCs/>
          <w:sz w:val="24"/>
          <w:szCs w:val="24"/>
        </w:rPr>
        <w:t>«Биология как наука. Методы научного познания»</w:t>
      </w:r>
    </w:p>
    <w:p w:rsidR="00F55300" w:rsidRPr="001433DE" w:rsidRDefault="00F55300" w:rsidP="00F55300">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Биология как наука, ее достижения, методы познания живой природы. Роль биологии в формировании современной естественнонаучной картины мира</w:t>
      </w:r>
      <w:r w:rsidR="00B62E59" w:rsidRPr="001433DE">
        <w:rPr>
          <w:rFonts w:ascii="Times New Roman" w:hAnsi="Times New Roman" w:cs="Times New Roman"/>
          <w:sz w:val="24"/>
          <w:szCs w:val="24"/>
        </w:rPr>
        <w:t xml:space="preserve">. Биологические термины и понятия. </w:t>
      </w:r>
      <w:r w:rsidRPr="001433DE">
        <w:rPr>
          <w:rFonts w:ascii="Times New Roman" w:hAnsi="Times New Roman" w:cs="Times New Roman"/>
          <w:sz w:val="24"/>
          <w:szCs w:val="24"/>
        </w:rPr>
        <w:t>Уровневая организация и эволюция. Основные уровни организации живой природы: клеточный, организменный, популяционно-видовой, биогеоценотический, биосферный. Биологические системы. Общие признаки биологических систем: клеточное строение, особенности химического состава, обмен веществ и превращения энергии, гомеостаз, раздражимость, движение, рост и развитие, воспроизведение, эволюция</w:t>
      </w:r>
    </w:p>
    <w:p w:rsidR="00C35FDC" w:rsidRPr="001433DE" w:rsidRDefault="00AD5311" w:rsidP="00F40D7D">
      <w:pPr>
        <w:autoSpaceDE w:val="0"/>
        <w:autoSpaceDN w:val="0"/>
        <w:adjustRightInd w:val="0"/>
        <w:spacing w:after="0" w:line="240" w:lineRule="auto"/>
        <w:ind w:firstLine="709"/>
        <w:jc w:val="center"/>
        <w:rPr>
          <w:rFonts w:ascii="Times New Roman" w:hAnsi="Times New Roman" w:cs="Times New Roman"/>
          <w:b/>
          <w:bCs/>
          <w:sz w:val="24"/>
          <w:szCs w:val="24"/>
        </w:rPr>
      </w:pPr>
      <w:r w:rsidRPr="001433DE">
        <w:rPr>
          <w:rFonts w:ascii="Times New Roman" w:hAnsi="Times New Roman" w:cs="Times New Roman"/>
          <w:b/>
          <w:bCs/>
          <w:sz w:val="24"/>
          <w:szCs w:val="24"/>
        </w:rPr>
        <w:t xml:space="preserve"> </w:t>
      </w:r>
      <w:r w:rsidR="00A9427F" w:rsidRPr="001433DE">
        <w:rPr>
          <w:rFonts w:ascii="Times New Roman" w:hAnsi="Times New Roman" w:cs="Times New Roman"/>
          <w:b/>
          <w:bCs/>
          <w:sz w:val="24"/>
          <w:szCs w:val="24"/>
        </w:rPr>
        <w:t xml:space="preserve">Тема 2. </w:t>
      </w:r>
      <w:r w:rsidR="008F66F2" w:rsidRPr="001433DE">
        <w:rPr>
          <w:rFonts w:ascii="Times New Roman" w:hAnsi="Times New Roman" w:cs="Times New Roman"/>
          <w:b/>
          <w:bCs/>
          <w:sz w:val="24"/>
          <w:szCs w:val="24"/>
        </w:rPr>
        <w:t>«Клетка как биологическая система»</w:t>
      </w:r>
    </w:p>
    <w:p w:rsidR="00C35FDC" w:rsidRPr="001433DE" w:rsidRDefault="00C35FDC" w:rsidP="00C35FD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Современная клеточная теория, ее основные положения, роль в формировании современной естественнонаучной картины мира. Развитие знаний о клетке. Клеточное строение организмов – основа единства органического мира, доказательство родства живой природы</w:t>
      </w:r>
    </w:p>
    <w:p w:rsidR="00C35FDC" w:rsidRPr="001433DE" w:rsidRDefault="00C35FDC" w:rsidP="00C35FD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Многообразие клеток. Прокариоты и эукариоты. Сравнительная характеристика клеток растений, животных, бактерий, грибов.</w:t>
      </w:r>
    </w:p>
    <w:p w:rsidR="00C35FDC" w:rsidRPr="001433DE" w:rsidRDefault="00C35FDC" w:rsidP="00C35FD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Химический состав клетки. Макро- и микроэлементы. Взаимосвязь строения и функций неорганических и органических  веществ (белков, нуклеиновых кислот, углеводов, липидов, АТФ), входящих в состав клетки. Роль химических веществ в клетке и организме человека.</w:t>
      </w:r>
    </w:p>
    <w:p w:rsidR="00A9427F" w:rsidRPr="001433DE" w:rsidRDefault="00C35FDC" w:rsidP="00C35FDC">
      <w:pPr>
        <w:autoSpaceDE w:val="0"/>
        <w:autoSpaceDN w:val="0"/>
        <w:adjustRightInd w:val="0"/>
        <w:spacing w:after="0" w:line="240" w:lineRule="auto"/>
        <w:ind w:firstLine="709"/>
        <w:jc w:val="both"/>
        <w:rPr>
          <w:rFonts w:ascii="Times New Roman" w:hAnsi="Times New Roman" w:cs="Times New Roman"/>
          <w:iCs/>
          <w:sz w:val="24"/>
          <w:szCs w:val="24"/>
        </w:rPr>
      </w:pPr>
      <w:r w:rsidRPr="001433DE">
        <w:rPr>
          <w:rFonts w:ascii="Times New Roman" w:hAnsi="Times New Roman" w:cs="Times New Roman"/>
          <w:sz w:val="24"/>
          <w:szCs w:val="24"/>
        </w:rPr>
        <w:t>Строение клетки. Взаимосвязь строения и функций частей и органоидов клетки – основа ее целостности. Обмен веществ и превращения энергии – свойства живых организмов. Энергетический обмен и пластический обмен, их взаимосвязь. Стадии энергетического обмена. Брожение и дыхание. Фотосинтез, его значение, космическая роль. Фазы фотосинтеза. Световые и темновые реакции фотосинтеза, их взаимосвязь. Хемосинтез. Роль хемосинтезирующих бактерий на Земле.</w:t>
      </w:r>
      <w:r w:rsidRPr="001433DE">
        <w:rPr>
          <w:rFonts w:ascii="Times New Roman" w:hAnsi="Times New Roman" w:cs="Times New Roman"/>
          <w:iCs/>
          <w:sz w:val="24"/>
          <w:szCs w:val="24"/>
        </w:rPr>
        <w:t xml:space="preserve"> </w:t>
      </w:r>
    </w:p>
    <w:p w:rsidR="00C35FDC" w:rsidRPr="001433DE" w:rsidRDefault="00C35FDC" w:rsidP="00C35FD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Генетическая информация в клетке. Гены, генетический код и его свойства. Матричный характер реакций биосинтеза. Биосинтез белка и нуклеиновых кислот.</w:t>
      </w:r>
    </w:p>
    <w:p w:rsidR="00A9427F" w:rsidRPr="001433DE" w:rsidRDefault="00C35FDC" w:rsidP="00C35FD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 xml:space="preserve">Клетка – генетическая единица живого. Хромосомы, их строение (форма и размеры) и функции. Число хромосом и их видовое постоянство. Соматические и половые клетки. </w:t>
      </w:r>
    </w:p>
    <w:p w:rsidR="00BC2ED7" w:rsidRPr="001433DE" w:rsidRDefault="00C35FDC" w:rsidP="00C35FD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Жизненный цикл клетки: интерфаза и митоз. Митоз – деление соматических клеток. Мейоз. Фазы митоза и мейоза. Развитие половых клеток у растений и животных. Деление клетки – основа роста, развития и размножения организмов. Роль мейоза и митоза</w:t>
      </w:r>
    </w:p>
    <w:p w:rsidR="00A02866" w:rsidRPr="001433DE" w:rsidRDefault="005B3248" w:rsidP="00C35FDC">
      <w:pPr>
        <w:autoSpaceDE w:val="0"/>
        <w:autoSpaceDN w:val="0"/>
        <w:adjustRightInd w:val="0"/>
        <w:spacing w:after="0" w:line="240" w:lineRule="auto"/>
        <w:ind w:firstLine="709"/>
        <w:jc w:val="both"/>
        <w:rPr>
          <w:rFonts w:ascii="Times New Roman" w:hAnsi="Times New Roman" w:cs="Times New Roman"/>
          <w:iCs/>
          <w:sz w:val="24"/>
          <w:szCs w:val="24"/>
        </w:rPr>
      </w:pPr>
      <w:r w:rsidRPr="001433DE">
        <w:rPr>
          <w:rFonts w:ascii="Times New Roman" w:eastAsia="Calibri" w:hAnsi="Times New Roman" w:cs="Times New Roman"/>
          <w:sz w:val="24"/>
          <w:szCs w:val="24"/>
        </w:rPr>
        <w:t>Лабораторные работы:  №1 «Денатурация белка», № 2 «Влияние температуры на активность фермента»</w:t>
      </w:r>
      <w:r w:rsidR="00A02866" w:rsidRPr="001433DE">
        <w:rPr>
          <w:rFonts w:ascii="Times New Roman" w:eastAsia="Calibri" w:hAnsi="Times New Roman" w:cs="Times New Roman"/>
          <w:sz w:val="24"/>
          <w:szCs w:val="24"/>
        </w:rPr>
        <w:t xml:space="preserve">, №3 «Изучение клеток растений и животных под микроскопом», № 4 «Фотосинтез и дыхание», №5 «Митоз в клетках корней лука». </w:t>
      </w:r>
    </w:p>
    <w:p w:rsidR="00F40D7D" w:rsidRPr="001433DE" w:rsidRDefault="00BC2ED7" w:rsidP="00F40D7D">
      <w:pPr>
        <w:autoSpaceDE w:val="0"/>
        <w:autoSpaceDN w:val="0"/>
        <w:adjustRightInd w:val="0"/>
        <w:spacing w:after="0" w:line="240" w:lineRule="auto"/>
        <w:jc w:val="center"/>
        <w:rPr>
          <w:rFonts w:ascii="Times New Roman" w:hAnsi="Times New Roman" w:cs="Times New Roman"/>
          <w:b/>
          <w:bCs/>
          <w:sz w:val="24"/>
          <w:szCs w:val="24"/>
        </w:rPr>
      </w:pPr>
      <w:r w:rsidRPr="001433DE">
        <w:rPr>
          <w:rFonts w:ascii="Times New Roman" w:hAnsi="Times New Roman" w:cs="Times New Roman"/>
          <w:b/>
          <w:bCs/>
          <w:sz w:val="24"/>
          <w:szCs w:val="24"/>
        </w:rPr>
        <w:t xml:space="preserve"> </w:t>
      </w:r>
      <w:r w:rsidR="00A9427F" w:rsidRPr="001433DE">
        <w:rPr>
          <w:rFonts w:ascii="Times New Roman" w:hAnsi="Times New Roman" w:cs="Times New Roman"/>
          <w:b/>
          <w:bCs/>
          <w:sz w:val="24"/>
          <w:szCs w:val="24"/>
        </w:rPr>
        <w:t xml:space="preserve">Тема 3. </w:t>
      </w:r>
      <w:r w:rsidR="00F55300" w:rsidRPr="001433DE">
        <w:rPr>
          <w:rFonts w:ascii="Times New Roman" w:hAnsi="Times New Roman" w:cs="Times New Roman"/>
          <w:b/>
          <w:bCs/>
          <w:sz w:val="24"/>
          <w:szCs w:val="24"/>
        </w:rPr>
        <w:t>«Организм как биологическая система»</w:t>
      </w:r>
    </w:p>
    <w:p w:rsidR="00BC2ED7" w:rsidRPr="001433DE" w:rsidRDefault="00F40D7D" w:rsidP="00BC2ED7">
      <w:pPr>
        <w:autoSpaceDE w:val="0"/>
        <w:autoSpaceDN w:val="0"/>
        <w:adjustRightInd w:val="0"/>
        <w:spacing w:after="0" w:line="240" w:lineRule="auto"/>
        <w:ind w:firstLine="709"/>
        <w:jc w:val="both"/>
        <w:rPr>
          <w:rFonts w:ascii="Times New Roman" w:hAnsi="Times New Roman" w:cs="Times New Roman"/>
          <w:iCs/>
          <w:sz w:val="24"/>
          <w:szCs w:val="24"/>
        </w:rPr>
      </w:pPr>
      <w:r w:rsidRPr="001433DE">
        <w:rPr>
          <w:rFonts w:ascii="TimesNewRomanPSMT" w:hAnsi="TimesNewRomanPSMT" w:cs="TimesNewRomanPSMT"/>
          <w:sz w:val="24"/>
          <w:szCs w:val="24"/>
        </w:rPr>
        <w:t>Разнообразие организмов: одноклеточные и многоклеточные; автотрофы, гетеротрофы, аэробы, анаэробы.</w:t>
      </w:r>
      <w:r w:rsidR="00BC2ED7" w:rsidRPr="001433DE">
        <w:rPr>
          <w:rFonts w:ascii="Times New Roman" w:hAnsi="Times New Roman" w:cs="Times New Roman"/>
          <w:iCs/>
          <w:sz w:val="24"/>
          <w:szCs w:val="24"/>
        </w:rPr>
        <w:t xml:space="preserve"> Бактерии, Грибы, Растения, Животные, Вирусы. </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Воспроизведение организмов, его значение. Способы размножения, сходство и различие полового и бесполого размножения. Оплодотворение у цветковых растений и позвоночных животных. Внешнее и внутреннее оплодотворение.</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Онтогенез и присущие ему закономерности. Эмбриональное и постэмбриональное развитие организмов. Причины нарушения развития организмов.</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 xml:space="preserve">Генетика, ее задачи. Наследственность и изменчивость – свойства организмов. Методы генетики. Основные генетические понятия и символика. Хромосомная теория наследственности. Современные представления о гене и геноме. </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 xml:space="preserve">Закономерности наследственности, их цитологические основы. Закономерности наследования, установленные Г. Менделем, их цитологические основы (моно- и дигибридное скрещивание). Законы Т. Моргана: сцепленное наследование признаков, нарушение сцепления </w:t>
      </w:r>
      <w:r w:rsidRPr="001433DE">
        <w:rPr>
          <w:rFonts w:ascii="TimesNewRomanPSMT" w:hAnsi="TimesNewRomanPSMT" w:cs="TimesNewRomanPSMT"/>
          <w:sz w:val="24"/>
          <w:szCs w:val="24"/>
        </w:rPr>
        <w:lastRenderedPageBreak/>
        <w:t>генов. Генетика пола. Наследование признаков, сцепленных с полом. Взаимодействие генов. Генотип как целостная система. Генетика человека. Методы изучения генетики человека. Решение генетических задач. Составление схем скрещивания.</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 xml:space="preserve">Закономерности изменчивости. Ненаследственная (модификационная) изменчивость. Норма реакции. Наследственная изменчивость: мутационная, комбинативная. Виды мутаций и их причины. Значение изменчивости в жизни организмов и в </w:t>
      </w:r>
      <w:r w:rsidR="00641131" w:rsidRPr="001433DE">
        <w:rPr>
          <w:rFonts w:ascii="TimesNewRomanPSMT" w:hAnsi="TimesNewRomanPSMT" w:cs="TimesNewRomanPSMT"/>
          <w:sz w:val="24"/>
          <w:szCs w:val="24"/>
        </w:rPr>
        <w:t>эволюци</w:t>
      </w:r>
      <w:r w:rsidRPr="001433DE">
        <w:rPr>
          <w:rFonts w:ascii="TimesNewRomanPSMT" w:hAnsi="TimesNewRomanPSMT" w:cs="TimesNewRomanPSMT"/>
          <w:sz w:val="24"/>
          <w:szCs w:val="24"/>
        </w:rPr>
        <w:t>ю.</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Значение генетики для медицины. Наследственные болезни человека, их причины, профилактика. Вредное влияние мутагенов, алкоголя, наркотиков, никотина на генетический аппарат клетки. Защита среды от загрязнения мутагенами. Выявление источников мутагенов в окружающей среде (косвенно) и оценка возможных последствий их влияния на собственный организм.</w:t>
      </w:r>
      <w:r w:rsidR="00BC2ED7" w:rsidRPr="001433DE">
        <w:rPr>
          <w:rFonts w:ascii="TimesNewRomanPSMT" w:hAnsi="TimesNewRomanPSMT" w:cs="TimesNewRomanPSMT"/>
          <w:sz w:val="24"/>
          <w:szCs w:val="24"/>
        </w:rPr>
        <w:t xml:space="preserve"> Решение биологических задач. </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Селекция, ее задачи и практическое значение. Вклад Н.И. Вавилова в развитие селекции: учение о центрах многообразия и происхождения культурных растений; закон гомологических рядов в наследственной изменчивости. Методы селекции и их генетические основы. Методы выведения новых сортов растений, пород животных, штаммов микроорганизмов. Значение генетики для селекции. Биологические основы выращивания культурных растений и домашних животных.</w:t>
      </w:r>
    </w:p>
    <w:p w:rsidR="00F40D7D" w:rsidRPr="001433DE" w:rsidRDefault="00F40D7D" w:rsidP="00F40D7D">
      <w:pPr>
        <w:autoSpaceDE w:val="0"/>
        <w:autoSpaceDN w:val="0"/>
        <w:adjustRightInd w:val="0"/>
        <w:spacing w:after="0" w:line="240" w:lineRule="auto"/>
        <w:ind w:firstLine="709"/>
        <w:jc w:val="both"/>
        <w:rPr>
          <w:rFonts w:ascii="TimesNewRomanPSMT" w:hAnsi="TimesNewRomanPSMT" w:cs="TimesNewRomanPSMT"/>
          <w:sz w:val="24"/>
          <w:szCs w:val="24"/>
        </w:rPr>
      </w:pPr>
      <w:r w:rsidRPr="001433DE">
        <w:rPr>
          <w:rFonts w:ascii="TimesNewRomanPSMT" w:hAnsi="TimesNewRomanPSMT" w:cs="TimesNewRomanPSMT"/>
          <w:sz w:val="24"/>
          <w:szCs w:val="24"/>
        </w:rPr>
        <w:t>Биотехнология, ее направления. Клеточная и генная инженерия, клонирование.</w:t>
      </w:r>
    </w:p>
    <w:p w:rsidR="00A9427F" w:rsidRPr="001433DE" w:rsidRDefault="00A9427F" w:rsidP="00F55300">
      <w:pPr>
        <w:autoSpaceDE w:val="0"/>
        <w:autoSpaceDN w:val="0"/>
        <w:adjustRightInd w:val="0"/>
        <w:spacing w:after="0" w:line="240" w:lineRule="auto"/>
        <w:ind w:firstLine="709"/>
        <w:jc w:val="both"/>
        <w:rPr>
          <w:rFonts w:ascii="Times New Roman" w:hAnsi="Times New Roman" w:cs="Times New Roman"/>
          <w:b/>
          <w:bCs/>
          <w:sz w:val="19"/>
          <w:szCs w:val="19"/>
        </w:rPr>
      </w:pPr>
    </w:p>
    <w:p w:rsidR="00A9427F" w:rsidRPr="001433DE" w:rsidRDefault="00A9427F" w:rsidP="00AB7FEA">
      <w:pPr>
        <w:autoSpaceDE w:val="0"/>
        <w:autoSpaceDN w:val="0"/>
        <w:adjustRightInd w:val="0"/>
        <w:spacing w:after="0" w:line="240" w:lineRule="auto"/>
        <w:ind w:firstLine="709"/>
        <w:jc w:val="center"/>
        <w:rPr>
          <w:rFonts w:ascii="Times New Roman" w:hAnsi="Times New Roman" w:cs="Times New Roman"/>
          <w:bCs/>
          <w:sz w:val="28"/>
          <w:szCs w:val="28"/>
        </w:rPr>
      </w:pPr>
      <w:r w:rsidRPr="001433DE">
        <w:rPr>
          <w:rFonts w:ascii="Times New Roman" w:hAnsi="Times New Roman" w:cs="Times New Roman"/>
          <w:bCs/>
          <w:sz w:val="28"/>
          <w:szCs w:val="28"/>
        </w:rPr>
        <w:t>11 класс</w:t>
      </w:r>
    </w:p>
    <w:p w:rsidR="00F55300" w:rsidRPr="001433DE" w:rsidRDefault="00A9427F" w:rsidP="00F55300">
      <w:pPr>
        <w:autoSpaceDE w:val="0"/>
        <w:autoSpaceDN w:val="0"/>
        <w:adjustRightInd w:val="0"/>
        <w:spacing w:after="0" w:line="240" w:lineRule="auto"/>
        <w:ind w:firstLine="709"/>
        <w:jc w:val="both"/>
        <w:rPr>
          <w:rFonts w:ascii="Times New Roman" w:hAnsi="Times New Roman" w:cs="Times New Roman"/>
          <w:b/>
          <w:bCs/>
          <w:sz w:val="24"/>
          <w:szCs w:val="24"/>
        </w:rPr>
      </w:pPr>
      <w:r w:rsidRPr="001433DE">
        <w:rPr>
          <w:rFonts w:ascii="Times New Roman" w:hAnsi="Times New Roman" w:cs="Times New Roman"/>
          <w:bCs/>
          <w:sz w:val="24"/>
          <w:szCs w:val="24"/>
        </w:rPr>
        <w:t xml:space="preserve">Тема 1. </w:t>
      </w:r>
      <w:r w:rsidRPr="001433DE">
        <w:rPr>
          <w:rFonts w:ascii="Times New Roman" w:hAnsi="Times New Roman" w:cs="Times New Roman"/>
          <w:b/>
          <w:bCs/>
          <w:sz w:val="24"/>
          <w:szCs w:val="24"/>
        </w:rPr>
        <w:t xml:space="preserve"> </w:t>
      </w:r>
      <w:r w:rsidR="00F55300" w:rsidRPr="001433DE">
        <w:rPr>
          <w:rFonts w:ascii="Times New Roman" w:hAnsi="Times New Roman" w:cs="Times New Roman"/>
          <w:b/>
          <w:bCs/>
          <w:sz w:val="24"/>
          <w:szCs w:val="24"/>
        </w:rPr>
        <w:t>«Система и многообразие органического мира»</w:t>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Основные</w:t>
      </w:r>
      <w:r w:rsidRPr="001433DE">
        <w:rPr>
          <w:rFonts w:ascii="Times New Roman" w:hAnsi="Times New Roman" w:cs="Times New Roman"/>
          <w:sz w:val="24"/>
          <w:szCs w:val="24"/>
        </w:rPr>
        <w:tab/>
        <w:t>систематические</w:t>
      </w:r>
      <w:r w:rsidRPr="001433DE">
        <w:rPr>
          <w:rFonts w:ascii="Times New Roman" w:hAnsi="Times New Roman" w:cs="Times New Roman"/>
          <w:sz w:val="24"/>
          <w:szCs w:val="24"/>
        </w:rPr>
        <w:tab/>
        <w:t xml:space="preserve">(таксономические) категории, их соподчинённость. </w:t>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Многообразие</w:t>
      </w:r>
      <w:r w:rsidRPr="001433DE">
        <w:rPr>
          <w:rFonts w:ascii="Times New Roman" w:hAnsi="Times New Roman" w:cs="Times New Roman"/>
          <w:sz w:val="24"/>
          <w:szCs w:val="24"/>
        </w:rPr>
        <w:tab/>
        <w:t>организмов.</w:t>
      </w:r>
      <w:r w:rsidRPr="001433DE">
        <w:rPr>
          <w:rFonts w:ascii="Times New Roman" w:hAnsi="Times New Roman" w:cs="Times New Roman"/>
          <w:sz w:val="24"/>
          <w:szCs w:val="24"/>
        </w:rPr>
        <w:tab/>
        <w:t>Одноклеточные</w:t>
      </w:r>
      <w:r w:rsidRPr="001433DE">
        <w:rPr>
          <w:rFonts w:ascii="Times New Roman" w:hAnsi="Times New Roman" w:cs="Times New Roman"/>
          <w:sz w:val="24"/>
          <w:szCs w:val="24"/>
        </w:rPr>
        <w:tab/>
        <w:t>и</w:t>
      </w:r>
      <w:r w:rsidRPr="001433DE">
        <w:rPr>
          <w:rFonts w:ascii="Times New Roman" w:hAnsi="Times New Roman" w:cs="Times New Roman"/>
          <w:sz w:val="24"/>
          <w:szCs w:val="24"/>
        </w:rPr>
        <w:tab/>
        <w:t>многоклеточные,</w:t>
      </w:r>
      <w:r w:rsidRPr="001433DE">
        <w:rPr>
          <w:rFonts w:ascii="Times New Roman" w:hAnsi="Times New Roman" w:cs="Times New Roman"/>
          <w:sz w:val="24"/>
          <w:szCs w:val="24"/>
        </w:rPr>
        <w:tab/>
        <w:t>автотрофы</w:t>
      </w:r>
      <w:r w:rsidRPr="001433DE">
        <w:rPr>
          <w:rFonts w:ascii="Times New Roman" w:hAnsi="Times New Roman" w:cs="Times New Roman"/>
          <w:sz w:val="24"/>
          <w:szCs w:val="24"/>
        </w:rPr>
        <w:tab/>
        <w:t>и гетеротрофы,</w:t>
      </w:r>
      <w:r w:rsidRPr="001433DE">
        <w:rPr>
          <w:rFonts w:ascii="Times New Roman" w:hAnsi="Times New Roman" w:cs="Times New Roman"/>
          <w:sz w:val="24"/>
          <w:szCs w:val="24"/>
        </w:rPr>
        <w:tab/>
        <w:t>аэробы</w:t>
      </w:r>
      <w:r w:rsidRPr="001433DE">
        <w:rPr>
          <w:rFonts w:ascii="Times New Roman" w:hAnsi="Times New Roman" w:cs="Times New Roman"/>
          <w:sz w:val="24"/>
          <w:szCs w:val="24"/>
        </w:rPr>
        <w:tab/>
        <w:t>и</w:t>
      </w:r>
      <w:r w:rsidR="00626C54" w:rsidRPr="001433DE">
        <w:rPr>
          <w:rFonts w:ascii="Times New Roman" w:hAnsi="Times New Roman" w:cs="Times New Roman"/>
          <w:sz w:val="24"/>
          <w:szCs w:val="24"/>
        </w:rPr>
        <w:t xml:space="preserve"> </w:t>
      </w:r>
      <w:r w:rsidRPr="001433DE">
        <w:rPr>
          <w:rFonts w:ascii="Times New Roman" w:hAnsi="Times New Roman" w:cs="Times New Roman"/>
          <w:sz w:val="24"/>
          <w:szCs w:val="24"/>
        </w:rPr>
        <w:t>анаэробы.</w:t>
      </w:r>
      <w:r w:rsidRPr="001433DE">
        <w:rPr>
          <w:rFonts w:ascii="Times New Roman" w:hAnsi="Times New Roman" w:cs="Times New Roman"/>
          <w:sz w:val="24"/>
          <w:szCs w:val="24"/>
        </w:rPr>
        <w:tab/>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Вирусы - неклеточные формы жизни. Меры профилактики распространения вирусных заболеваний.</w:t>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Царство Бактерии, строение, жизнедеятельность, размножение, роль в природе. Бактерии - возбудители заболеваний растений, животных, человека. Профилактика заболеваний, вызываемых бактериями.</w:t>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Царство растений. Строение (ткани, клетки, органы), жизнедеятельность и размножение растительного организма (на примере покрытосеменных растений). Распознавание (на рисунках) органов растений. Многообразие растений. Основные отделы растений. Водоросли, их строение, разнообразие и роль в природе. Мхи, папоротникообразные, голосеменные, их строение, разнообразие и роль в природе. Покрытосеменные растения. Однодольные и двудольные, их основные семейства. Роль растений в природе и жизни человека.</w:t>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Царство грибов, строение, жизнедеятельность, размножение. Использование грибов для получения продуктов питания и лекарств. Распознавание съедобных и ядовитых грибов. Лишайники, их разнообразие, особенности строения и жизнедеятельности. Роль в природе грибов и лишайников.</w:t>
      </w:r>
    </w:p>
    <w:p w:rsidR="00A9427F" w:rsidRPr="001433DE" w:rsidRDefault="00A9427F"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Царство животных. Одноклеточные и многоклеточные животные. Характеристика основных типов беспозвоночных, классов членистоногих. Особенности строения, жизнедеятельности, размножения, роль в природе и жизни человека. Хордовые животные. Характеристика основных классов. Роль в природе и жизни человека. Распознавание (на рисунках) органов и систем органов у животных.</w:t>
      </w:r>
    </w:p>
    <w:p w:rsidR="00A9427F" w:rsidRPr="001433DE" w:rsidRDefault="00A02866" w:rsidP="00A9427F">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Лабораторные работы:  №1: «Ткани высших растений»</w:t>
      </w:r>
    </w:p>
    <w:p w:rsidR="00A9427F" w:rsidRPr="001433DE" w:rsidRDefault="00A9427F"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b/>
          <w:sz w:val="24"/>
          <w:szCs w:val="24"/>
        </w:rPr>
        <w:t>Тема 2. «Организм человека и его здоровье»</w:t>
      </w:r>
      <w:r w:rsidRPr="001433DE">
        <w:rPr>
          <w:rFonts w:ascii="Times New Roman" w:hAnsi="Times New Roman" w:cs="Times New Roman"/>
          <w:sz w:val="24"/>
          <w:szCs w:val="24"/>
        </w:rPr>
        <w:t xml:space="preserve"> (6ч)</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 xml:space="preserve">Предмет изучения анатомии, физиологии и гигиены человека. </w:t>
      </w:r>
      <w:r w:rsidR="00A9427F" w:rsidRPr="001433DE">
        <w:rPr>
          <w:rFonts w:ascii="Times New Roman" w:hAnsi="Times New Roman" w:cs="Times New Roman"/>
          <w:sz w:val="24"/>
          <w:szCs w:val="24"/>
        </w:rPr>
        <w:t xml:space="preserve">Ткани.  </w:t>
      </w:r>
      <w:r w:rsidRPr="001433DE">
        <w:rPr>
          <w:rFonts w:ascii="Times New Roman" w:hAnsi="Times New Roman" w:cs="Times New Roman"/>
          <w:sz w:val="24"/>
          <w:szCs w:val="24"/>
        </w:rPr>
        <w:t>Распознавание (на рисунках) тканей, органов и систем органов.</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 xml:space="preserve">Опорно-двигательная система, ее строение и функционирование. Первая помощь при травмах. </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Строение и работа дыхательной системы. Газообмен в легких и тканях.. Заболевания органов дыхания.</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 xml:space="preserve">Внутренняя среда организма человека. Кровь и кровообращение. Группы крови. Переливание крови. Иммунитет. Первая помощь при кровотечениях. </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lastRenderedPageBreak/>
        <w:t xml:space="preserve">Нейрогуморальная регуляция процессов жизнедеятельности организма как основа его целостности, связи со средой. Нервная и эндокринная системы. Высшая нервная деятельность. Особенности психики человека. Рефлекторная теория поведения. Врожденные и приобретенные формы поведения. Сон, его значение. Сознание, память, эмоции, речь, мышление. </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Мочевыделительная система и кожа. Их  строение, работа и гигиена.</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Анализаторы, их роль в организме. Строение и функции.</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Обмен веществ и превращение энергии в организме человека. Витамины.</w:t>
      </w:r>
    </w:p>
    <w:p w:rsidR="00BA7C6E" w:rsidRPr="001433DE" w:rsidRDefault="00BA7C6E" w:rsidP="00BA7C6E">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Половая система человека Размножение и развитие человека. Репродуктивное здоровье человека. Последствия влияния алкоголя, никотина, наркотических веществ на развитие зародыша человека.</w:t>
      </w:r>
    </w:p>
    <w:p w:rsidR="006E41D7" w:rsidRPr="001433DE" w:rsidRDefault="006E41D7" w:rsidP="006E41D7">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Личная и общественная гигиена, здоровый образ жизни. Профилактика инфекционных заболеваний (вирусных, бактериальных, грибковых, вызываемых животными). Предупреждение травматизма, приемы оказания первой помощи.</w:t>
      </w:r>
      <w:r w:rsidRPr="001433DE">
        <w:t xml:space="preserve"> </w:t>
      </w:r>
      <w:r w:rsidRPr="001433DE">
        <w:rPr>
          <w:rFonts w:ascii="Times New Roman" w:hAnsi="Times New Roman" w:cs="Times New Roman"/>
          <w:sz w:val="24"/>
          <w:szCs w:val="24"/>
        </w:rPr>
        <w:t>Вредные и полезные привычки. Зависимость здоровья человека от состояния окружающей среды. Соблюдение санитарно-гигиенических норм и правил здорового образа жизни.</w:t>
      </w:r>
    </w:p>
    <w:p w:rsidR="00A02866" w:rsidRPr="001433DE" w:rsidRDefault="00A02866" w:rsidP="006E41D7">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eastAsia="Calibri" w:hAnsi="Times New Roman" w:cs="Times New Roman"/>
          <w:sz w:val="24"/>
          <w:szCs w:val="24"/>
        </w:rPr>
        <w:t xml:space="preserve">Лабораторные работы: № 2 «Изучение тканей организма человека», </w:t>
      </w:r>
      <w:r w:rsidR="003540BC" w:rsidRPr="001433DE">
        <w:rPr>
          <w:rFonts w:ascii="Times New Roman" w:eastAsia="Calibri" w:hAnsi="Times New Roman" w:cs="Times New Roman"/>
          <w:sz w:val="24"/>
          <w:szCs w:val="24"/>
        </w:rPr>
        <w:t xml:space="preserve">№ 3 «Микроскопическое строение кости», № 4 «Влияние физической нагрузки на частоту сердечных сокращений человека»,   № 5  «Влияние кофе на электрокардиограмму человека»  </w:t>
      </w:r>
    </w:p>
    <w:p w:rsidR="005A7082" w:rsidRPr="001433DE" w:rsidRDefault="009430CA" w:rsidP="006E41D7">
      <w:pPr>
        <w:autoSpaceDE w:val="0"/>
        <w:autoSpaceDN w:val="0"/>
        <w:adjustRightInd w:val="0"/>
        <w:spacing w:after="0" w:line="240" w:lineRule="auto"/>
        <w:ind w:firstLine="709"/>
        <w:jc w:val="both"/>
        <w:rPr>
          <w:rFonts w:ascii="Times New Roman" w:hAnsi="Times New Roman" w:cs="Times New Roman"/>
          <w:b/>
          <w:sz w:val="24"/>
          <w:szCs w:val="24"/>
        </w:rPr>
      </w:pPr>
      <w:r w:rsidRPr="001433DE">
        <w:rPr>
          <w:rFonts w:ascii="Times New Roman" w:hAnsi="Times New Roman" w:cs="Times New Roman"/>
          <w:b/>
          <w:sz w:val="24"/>
          <w:szCs w:val="24"/>
        </w:rPr>
        <w:t xml:space="preserve">Тема 3. </w:t>
      </w:r>
      <w:r w:rsidR="005A7082" w:rsidRPr="001433DE">
        <w:rPr>
          <w:rFonts w:ascii="Times New Roman" w:hAnsi="Times New Roman" w:cs="Times New Roman"/>
          <w:b/>
          <w:sz w:val="24"/>
          <w:szCs w:val="24"/>
        </w:rPr>
        <w:t>«Эволюция живой природы»</w:t>
      </w:r>
    </w:p>
    <w:p w:rsidR="005A7082" w:rsidRPr="001433DE" w:rsidRDefault="005A7082" w:rsidP="005A7082">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 xml:space="preserve">Вид, его критерии. Популяция – структурная единица вида и элементарная единица эволюции. Микроэволюция. Образование новых видов. Способы видообразования. Сохранение многообразия видов как основа устойчивости биосферы. </w:t>
      </w:r>
    </w:p>
    <w:p w:rsidR="005A7082" w:rsidRPr="001433DE" w:rsidRDefault="005A7082" w:rsidP="005A7082">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Развитие эволюционных идей. Значение эволюционной теории Ч. Дарвина. Взаимосвязь движущих сил эволюции. Формы естественного отбора, виды борьбы за существование. Синтетическая теория эволюции. Элементарные факторы эволюции. Исследования С.С. Четверикова. Роль эволюционной теории в формировании современной естественнонаучной картины мира.</w:t>
      </w:r>
    </w:p>
    <w:p w:rsidR="005A7082" w:rsidRPr="001433DE" w:rsidRDefault="005A7082" w:rsidP="005A7082">
      <w:pPr>
        <w:autoSpaceDE w:val="0"/>
        <w:autoSpaceDN w:val="0"/>
        <w:adjustRightInd w:val="0"/>
        <w:spacing w:after="0" w:line="240" w:lineRule="auto"/>
        <w:ind w:firstLine="709"/>
        <w:jc w:val="both"/>
        <w:rPr>
          <w:rFonts w:ascii="Times New Roman" w:hAnsi="Times New Roman" w:cs="Times New Roman"/>
          <w:sz w:val="24"/>
          <w:szCs w:val="24"/>
        </w:rPr>
      </w:pPr>
      <w:r w:rsidRPr="001433DE">
        <w:t xml:space="preserve"> </w:t>
      </w:r>
      <w:r w:rsidRPr="001433DE">
        <w:rPr>
          <w:rFonts w:ascii="Times New Roman" w:hAnsi="Times New Roman" w:cs="Times New Roman"/>
          <w:sz w:val="24"/>
          <w:szCs w:val="24"/>
        </w:rPr>
        <w:t>Доказательства эволюции живой природы. Результаты эволюции: приспособленность организмов к среде обитания, многообразие видов.</w:t>
      </w:r>
    </w:p>
    <w:p w:rsidR="005A7082" w:rsidRPr="001433DE" w:rsidRDefault="005A7082" w:rsidP="005A7082">
      <w:pPr>
        <w:autoSpaceDE w:val="0"/>
        <w:autoSpaceDN w:val="0"/>
        <w:adjustRightInd w:val="0"/>
        <w:spacing w:after="0" w:line="240" w:lineRule="auto"/>
        <w:ind w:firstLine="709"/>
        <w:jc w:val="both"/>
        <w:rPr>
          <w:rFonts w:ascii="Times New Roman" w:hAnsi="Times New Roman" w:cs="Times New Roman"/>
          <w:sz w:val="24"/>
          <w:szCs w:val="24"/>
        </w:rPr>
      </w:pPr>
      <w:r w:rsidRPr="001433DE">
        <w:t xml:space="preserve"> </w:t>
      </w:r>
      <w:r w:rsidRPr="001433DE">
        <w:rPr>
          <w:rFonts w:ascii="Times New Roman" w:hAnsi="Times New Roman" w:cs="Times New Roman"/>
          <w:sz w:val="24"/>
          <w:szCs w:val="24"/>
        </w:rPr>
        <w:t xml:space="preserve">Макроэволюция. Направления и пути эволюции (А.Н. Северцов, И.И. Шмальгаузен). Биологический прогресс и регресс, ароморфоз, идиоадаптация, дегенерация. Причины биологического прогресса и регресса. Гипотезы возникновения жизни на Земле. Основные ароморфозы в эволюции растений и животных. Усложнение живых организмов на Земле в процессе эволюции. </w:t>
      </w:r>
    </w:p>
    <w:p w:rsidR="005A7082" w:rsidRPr="001433DE" w:rsidRDefault="005A7082" w:rsidP="005A7082">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Происхождение человека. Человек как вид, его место в системе органического мира. Гипотезы происхождения человека современного вида. Движущие силы и этапы эволюции человека. Человеческие расы, их генетическое родство. Биосоциальная природа человека. Социальная и природная среда, адаптации к ней человека</w:t>
      </w:r>
    </w:p>
    <w:p w:rsidR="005A7082" w:rsidRPr="001433DE" w:rsidRDefault="005A7082" w:rsidP="006E41D7">
      <w:pPr>
        <w:autoSpaceDE w:val="0"/>
        <w:autoSpaceDN w:val="0"/>
        <w:adjustRightInd w:val="0"/>
        <w:spacing w:after="0" w:line="240" w:lineRule="auto"/>
        <w:ind w:firstLine="709"/>
        <w:jc w:val="both"/>
        <w:rPr>
          <w:rFonts w:ascii="Times New Roman" w:hAnsi="Times New Roman" w:cs="Times New Roman"/>
          <w:b/>
          <w:sz w:val="24"/>
          <w:szCs w:val="24"/>
        </w:rPr>
      </w:pPr>
    </w:p>
    <w:p w:rsidR="009430CA" w:rsidRPr="001433DE" w:rsidRDefault="009430CA" w:rsidP="006E41D7">
      <w:pPr>
        <w:autoSpaceDE w:val="0"/>
        <w:autoSpaceDN w:val="0"/>
        <w:adjustRightInd w:val="0"/>
        <w:spacing w:after="0" w:line="240" w:lineRule="auto"/>
        <w:ind w:firstLine="709"/>
        <w:jc w:val="both"/>
        <w:rPr>
          <w:rFonts w:ascii="Times New Roman" w:hAnsi="Times New Roman" w:cs="Times New Roman"/>
          <w:b/>
          <w:sz w:val="24"/>
          <w:szCs w:val="24"/>
        </w:rPr>
      </w:pPr>
      <w:r w:rsidRPr="001433DE">
        <w:rPr>
          <w:rFonts w:ascii="Times New Roman" w:hAnsi="Times New Roman" w:cs="Times New Roman"/>
          <w:b/>
          <w:sz w:val="24"/>
          <w:szCs w:val="24"/>
        </w:rPr>
        <w:t>«Экосистемы и присущие им закономерности»</w:t>
      </w:r>
    </w:p>
    <w:p w:rsidR="009430CA" w:rsidRPr="001433DE" w:rsidRDefault="009430CA" w:rsidP="009430CA">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Среды обитания организмов. Экологические факторы: абиотические, биотические. Антропогенный фактор. Их значение.</w:t>
      </w:r>
    </w:p>
    <w:p w:rsidR="009430CA" w:rsidRPr="001433DE" w:rsidRDefault="009430CA" w:rsidP="009430CA">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Экосистема (биогеоценоз), ее компоненты: продуценты, консументы, редуценты, их роль. Видовая и пространственная структуры экосистемы.</w:t>
      </w:r>
    </w:p>
    <w:p w:rsidR="009430CA" w:rsidRPr="001433DE" w:rsidRDefault="009430CA" w:rsidP="009430CA">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Трофические уровни. Цепи и сети питания, их звенья. Правила экологической пирамиды. Составление схем передачи веществ и энергии (цепей питания).</w:t>
      </w:r>
    </w:p>
    <w:p w:rsidR="009430CA" w:rsidRPr="001433DE" w:rsidRDefault="009430CA" w:rsidP="009430CA">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Разнообразие экосистем (биогеоценозов). Саморазвитие и смена экосистем. Устойчивость и динамика экосистем. Биологическое разнообразие, саморегуляция и круговорот веществ – основа устойчивого развития экосистем. Причины устойчивости и смены экосистем. Изменения в экосистемах под влиянием деятельности человека. Агроэкосистемы, основные отличия от природных экосистем</w:t>
      </w:r>
      <w:r w:rsidR="00CD239C" w:rsidRPr="001433DE">
        <w:rPr>
          <w:rFonts w:ascii="Times New Roman" w:hAnsi="Times New Roman" w:cs="Times New Roman"/>
          <w:sz w:val="24"/>
          <w:szCs w:val="24"/>
        </w:rPr>
        <w:t>.</w:t>
      </w:r>
    </w:p>
    <w:p w:rsidR="00CD239C" w:rsidRPr="001433DE" w:rsidRDefault="00CD239C" w:rsidP="00CD239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Биосфера – глобальная экосистема. Учение В.И. Вернадского о биосфере. Живое вещество, его функции. Особенности распределения биомассы на Земле. Биологический круговорот и превращение энергии в биосфере, роль в нем организмов разных царств. Эволюция биосферы</w:t>
      </w:r>
    </w:p>
    <w:p w:rsidR="003540BC" w:rsidRPr="001433DE" w:rsidRDefault="003540BC" w:rsidP="00CD239C">
      <w:pPr>
        <w:autoSpaceDE w:val="0"/>
        <w:autoSpaceDN w:val="0"/>
        <w:adjustRightInd w:val="0"/>
        <w:spacing w:after="0" w:line="240" w:lineRule="auto"/>
        <w:ind w:firstLine="709"/>
        <w:jc w:val="both"/>
        <w:rPr>
          <w:rFonts w:ascii="Times New Roman" w:hAnsi="Times New Roman" w:cs="Times New Roman"/>
          <w:sz w:val="24"/>
          <w:szCs w:val="24"/>
        </w:rPr>
      </w:pPr>
      <w:r w:rsidRPr="001433DE">
        <w:rPr>
          <w:rFonts w:ascii="Times New Roman" w:hAnsi="Times New Roman" w:cs="Times New Roman"/>
          <w:sz w:val="24"/>
          <w:szCs w:val="24"/>
        </w:rPr>
        <w:t>Лабораторные работы:</w:t>
      </w:r>
      <w:r w:rsidRPr="001433DE">
        <w:t xml:space="preserve"> </w:t>
      </w:r>
      <w:r w:rsidRPr="001433DE">
        <w:rPr>
          <w:rFonts w:ascii="Times New Roman" w:hAnsi="Times New Roman" w:cs="Times New Roman"/>
          <w:sz w:val="24"/>
          <w:szCs w:val="24"/>
        </w:rPr>
        <w:t>№ 6 «Влияние температуры на брожение дрожжей»</w:t>
      </w:r>
    </w:p>
    <w:p w:rsidR="000362B1" w:rsidRDefault="000362B1" w:rsidP="00794AD9">
      <w:pPr>
        <w:autoSpaceDE w:val="0"/>
        <w:autoSpaceDN w:val="0"/>
        <w:adjustRightInd w:val="0"/>
        <w:spacing w:after="0" w:line="240" w:lineRule="auto"/>
        <w:ind w:firstLine="709"/>
        <w:jc w:val="center"/>
        <w:rPr>
          <w:rFonts w:ascii="Times New Roman" w:hAnsi="Times New Roman" w:cs="Times New Roman"/>
          <w:b/>
          <w:sz w:val="28"/>
          <w:szCs w:val="28"/>
        </w:rPr>
      </w:pPr>
    </w:p>
    <w:p w:rsidR="00794AD9" w:rsidRPr="00794AD9" w:rsidRDefault="00794AD9" w:rsidP="00794AD9">
      <w:pPr>
        <w:autoSpaceDE w:val="0"/>
        <w:autoSpaceDN w:val="0"/>
        <w:adjustRightInd w:val="0"/>
        <w:spacing w:after="0" w:line="240" w:lineRule="auto"/>
        <w:ind w:firstLine="709"/>
        <w:jc w:val="center"/>
        <w:rPr>
          <w:rFonts w:ascii="Times New Roman" w:hAnsi="Times New Roman" w:cs="Times New Roman"/>
          <w:b/>
          <w:sz w:val="28"/>
          <w:szCs w:val="28"/>
        </w:rPr>
      </w:pPr>
      <w:r w:rsidRPr="00794AD9">
        <w:rPr>
          <w:rFonts w:ascii="Times New Roman" w:hAnsi="Times New Roman" w:cs="Times New Roman"/>
          <w:b/>
          <w:sz w:val="28"/>
          <w:szCs w:val="28"/>
        </w:rPr>
        <w:t>Календарно-тематическое планирование</w:t>
      </w:r>
    </w:p>
    <w:p w:rsidR="005846B5" w:rsidRPr="00F55300" w:rsidRDefault="005846B5" w:rsidP="00BA7C6E">
      <w:pPr>
        <w:autoSpaceDE w:val="0"/>
        <w:autoSpaceDN w:val="0"/>
        <w:adjustRightInd w:val="0"/>
        <w:spacing w:after="0" w:line="240" w:lineRule="auto"/>
        <w:ind w:firstLine="709"/>
        <w:jc w:val="both"/>
        <w:rPr>
          <w:rFonts w:ascii="Times New Roman" w:hAnsi="Times New Roman" w:cs="Times New Roman"/>
          <w:i/>
          <w:iCs/>
          <w:sz w:val="24"/>
          <w:szCs w:val="24"/>
        </w:rPr>
      </w:pPr>
    </w:p>
    <w:tbl>
      <w:tblPr>
        <w:tblW w:w="15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3"/>
        <w:gridCol w:w="5428"/>
        <w:gridCol w:w="147"/>
        <w:gridCol w:w="6603"/>
        <w:gridCol w:w="2784"/>
      </w:tblGrid>
      <w:tr w:rsidR="00673E28" w:rsidRPr="00AD5311" w:rsidTr="007F1024">
        <w:trPr>
          <w:trHeight w:val="847"/>
        </w:trPr>
        <w:tc>
          <w:tcPr>
            <w:tcW w:w="553" w:type="dxa"/>
            <w:tcBorders>
              <w:top w:val="single" w:sz="4" w:space="0" w:color="000000"/>
              <w:left w:val="single" w:sz="4" w:space="0" w:color="000000"/>
              <w:bottom w:val="single" w:sz="4" w:space="0" w:color="000000"/>
              <w:right w:val="single" w:sz="4" w:space="0" w:color="000000"/>
            </w:tcBorders>
            <w:vAlign w:val="center"/>
            <w:hideMark/>
          </w:tcPr>
          <w:p w:rsidR="00AD5311" w:rsidRPr="00AD5311" w:rsidRDefault="00AD5311" w:rsidP="00AD5311">
            <w:pPr>
              <w:spacing w:after="0"/>
              <w:jc w:val="center"/>
              <w:rPr>
                <w:rFonts w:ascii="Times New Roman" w:eastAsia="Calibri" w:hAnsi="Times New Roman" w:cs="Times New Roman"/>
                <w:sz w:val="24"/>
                <w:szCs w:val="24"/>
              </w:rPr>
            </w:pPr>
            <w:bookmarkStart w:id="0" w:name="_GoBack"/>
            <w:bookmarkEnd w:id="0"/>
            <w:r w:rsidRPr="00AD5311">
              <w:rPr>
                <w:rFonts w:ascii="Times New Roman" w:eastAsia="Calibri" w:hAnsi="Times New Roman" w:cs="Times New Roman"/>
                <w:sz w:val="24"/>
                <w:szCs w:val="24"/>
              </w:rPr>
              <w:t>№</w:t>
            </w:r>
          </w:p>
        </w:tc>
        <w:tc>
          <w:tcPr>
            <w:tcW w:w="5575" w:type="dxa"/>
            <w:gridSpan w:val="2"/>
            <w:tcBorders>
              <w:top w:val="single" w:sz="4" w:space="0" w:color="000000"/>
              <w:left w:val="single" w:sz="4" w:space="0" w:color="000000"/>
              <w:bottom w:val="single" w:sz="4" w:space="0" w:color="000000"/>
              <w:right w:val="single" w:sz="4" w:space="0" w:color="000000"/>
            </w:tcBorders>
            <w:vAlign w:val="center"/>
            <w:hideMark/>
          </w:tcPr>
          <w:p w:rsidR="00AD5311" w:rsidRPr="00AD5311" w:rsidRDefault="00AD5311" w:rsidP="00AD5311">
            <w:pPr>
              <w:spacing w:after="0"/>
              <w:jc w:val="center"/>
              <w:rPr>
                <w:rFonts w:ascii="Times New Roman" w:eastAsia="Calibri" w:hAnsi="Times New Roman" w:cs="Times New Roman"/>
                <w:sz w:val="24"/>
                <w:szCs w:val="24"/>
              </w:rPr>
            </w:pPr>
            <w:r w:rsidRPr="00AD5311">
              <w:rPr>
                <w:rFonts w:ascii="Times New Roman" w:eastAsia="Calibri" w:hAnsi="Times New Roman" w:cs="Times New Roman"/>
                <w:sz w:val="24"/>
                <w:szCs w:val="24"/>
              </w:rPr>
              <w:t>Название темы</w:t>
            </w:r>
          </w:p>
        </w:tc>
        <w:tc>
          <w:tcPr>
            <w:tcW w:w="6603" w:type="dxa"/>
            <w:tcBorders>
              <w:top w:val="single" w:sz="4" w:space="0" w:color="000000"/>
              <w:left w:val="single" w:sz="4" w:space="0" w:color="000000"/>
              <w:right w:val="single" w:sz="4" w:space="0" w:color="000000"/>
            </w:tcBorders>
            <w:vAlign w:val="center"/>
            <w:hideMark/>
          </w:tcPr>
          <w:p w:rsidR="00AD5311" w:rsidRPr="00AD5311" w:rsidRDefault="00E80CF8" w:rsidP="00AD5311">
            <w:pPr>
              <w:spacing w:before="60" w:after="60"/>
              <w:jc w:val="center"/>
              <w:rPr>
                <w:rFonts w:ascii="Times New Roman" w:eastAsia="Calibri" w:hAnsi="Times New Roman" w:cs="Times New Roman"/>
                <w:sz w:val="24"/>
                <w:szCs w:val="24"/>
              </w:rPr>
            </w:pPr>
            <w:r w:rsidRPr="00E80CF8">
              <w:rPr>
                <w:rFonts w:ascii="Times New Roman" w:eastAsia="Calibri" w:hAnsi="Times New Roman" w:cs="Times New Roman"/>
                <w:sz w:val="24"/>
                <w:szCs w:val="24"/>
              </w:rPr>
              <w:t>Формы изучения, способы деятельности</w:t>
            </w:r>
          </w:p>
        </w:tc>
        <w:tc>
          <w:tcPr>
            <w:tcW w:w="2784" w:type="dxa"/>
            <w:tcBorders>
              <w:top w:val="single" w:sz="4" w:space="0" w:color="000000"/>
              <w:left w:val="single" w:sz="4" w:space="0" w:color="000000"/>
              <w:bottom w:val="single" w:sz="4" w:space="0" w:color="000000"/>
              <w:right w:val="single" w:sz="4" w:space="0" w:color="000000"/>
            </w:tcBorders>
            <w:vAlign w:val="center"/>
            <w:hideMark/>
          </w:tcPr>
          <w:p w:rsidR="00AD5311" w:rsidRPr="00AD5311" w:rsidRDefault="00AD5311" w:rsidP="00AD5311">
            <w:pPr>
              <w:spacing w:after="0"/>
              <w:jc w:val="center"/>
              <w:rPr>
                <w:rFonts w:ascii="Times New Roman" w:eastAsia="Calibri" w:hAnsi="Times New Roman" w:cs="Times New Roman"/>
                <w:sz w:val="24"/>
                <w:szCs w:val="24"/>
              </w:rPr>
            </w:pPr>
            <w:r w:rsidRPr="00AD5311">
              <w:rPr>
                <w:rFonts w:ascii="Times New Roman" w:eastAsia="Calibri" w:hAnsi="Times New Roman" w:cs="Times New Roman"/>
                <w:sz w:val="24"/>
                <w:szCs w:val="24"/>
              </w:rPr>
              <w:t>Формы контроля</w:t>
            </w:r>
          </w:p>
        </w:tc>
      </w:tr>
      <w:tr w:rsidR="00AE4274" w:rsidRPr="00AD5311" w:rsidTr="007F1024">
        <w:trPr>
          <w:trHeight w:val="420"/>
        </w:trPr>
        <w:tc>
          <w:tcPr>
            <w:tcW w:w="15515" w:type="dxa"/>
            <w:gridSpan w:val="5"/>
            <w:tcBorders>
              <w:top w:val="single" w:sz="4" w:space="0" w:color="000000"/>
              <w:left w:val="single" w:sz="4" w:space="0" w:color="000000"/>
              <w:bottom w:val="single" w:sz="4" w:space="0" w:color="000000"/>
              <w:right w:val="single" w:sz="4" w:space="0" w:color="000000"/>
            </w:tcBorders>
            <w:vAlign w:val="center"/>
          </w:tcPr>
          <w:p w:rsidR="00AE4274" w:rsidRPr="00AE4274" w:rsidRDefault="00AE4274" w:rsidP="00AD5311">
            <w:pPr>
              <w:spacing w:after="0"/>
              <w:jc w:val="center"/>
              <w:rPr>
                <w:rFonts w:ascii="Times New Roman" w:eastAsia="Calibri" w:hAnsi="Times New Roman" w:cs="Times New Roman"/>
                <w:b/>
                <w:sz w:val="28"/>
                <w:szCs w:val="28"/>
              </w:rPr>
            </w:pPr>
            <w:r w:rsidRPr="00AE4274">
              <w:rPr>
                <w:rFonts w:ascii="Times New Roman" w:eastAsia="Calibri" w:hAnsi="Times New Roman" w:cs="Times New Roman"/>
                <w:b/>
                <w:sz w:val="28"/>
                <w:szCs w:val="28"/>
              </w:rPr>
              <w:t>10 класс</w:t>
            </w:r>
          </w:p>
        </w:tc>
      </w:tr>
      <w:tr w:rsidR="00AD5311" w:rsidRPr="00AD5311" w:rsidTr="007F1024">
        <w:trPr>
          <w:trHeight w:val="168"/>
        </w:trPr>
        <w:tc>
          <w:tcPr>
            <w:tcW w:w="15515" w:type="dxa"/>
            <w:gridSpan w:val="5"/>
            <w:tcBorders>
              <w:top w:val="single" w:sz="4" w:space="0" w:color="000000"/>
              <w:left w:val="single" w:sz="4" w:space="0" w:color="000000"/>
              <w:bottom w:val="single" w:sz="4" w:space="0" w:color="000000"/>
              <w:right w:val="single" w:sz="4" w:space="0" w:color="000000"/>
            </w:tcBorders>
            <w:vAlign w:val="center"/>
            <w:hideMark/>
          </w:tcPr>
          <w:p w:rsidR="00AD5311" w:rsidRPr="00AD5311" w:rsidRDefault="00AD5311" w:rsidP="00303715">
            <w:pPr>
              <w:spacing w:after="0" w:line="240" w:lineRule="auto"/>
              <w:jc w:val="center"/>
              <w:rPr>
                <w:rFonts w:ascii="Times New Roman" w:eastAsia="Calibri" w:hAnsi="Times New Roman" w:cs="Times New Roman"/>
                <w:b/>
                <w:i/>
                <w:sz w:val="24"/>
                <w:szCs w:val="24"/>
              </w:rPr>
            </w:pPr>
            <w:r w:rsidRPr="00AD5311">
              <w:rPr>
                <w:rFonts w:ascii="Times New Roman" w:eastAsia="Calibri" w:hAnsi="Times New Roman" w:cs="Times New Roman"/>
                <w:b/>
                <w:i/>
                <w:sz w:val="24"/>
                <w:szCs w:val="24"/>
              </w:rPr>
              <w:t>Тем</w:t>
            </w:r>
            <w:r w:rsidR="008B3073">
              <w:rPr>
                <w:rFonts w:ascii="Times New Roman" w:eastAsia="Calibri" w:hAnsi="Times New Roman" w:cs="Times New Roman"/>
                <w:b/>
                <w:i/>
                <w:sz w:val="24"/>
                <w:szCs w:val="24"/>
              </w:rPr>
              <w:t>а 1. Биология – наука о жизни (1</w:t>
            </w:r>
            <w:r w:rsidRPr="00AD5311">
              <w:rPr>
                <w:rFonts w:ascii="Times New Roman" w:eastAsia="Calibri" w:hAnsi="Times New Roman" w:cs="Times New Roman"/>
                <w:b/>
                <w:i/>
                <w:sz w:val="24"/>
                <w:szCs w:val="24"/>
              </w:rPr>
              <w:t xml:space="preserve"> ч)</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AD5311" w:rsidRPr="009605E1" w:rsidRDefault="00AD5311"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hideMark/>
          </w:tcPr>
          <w:p w:rsidR="00AD5311" w:rsidRPr="00AD5311" w:rsidRDefault="00AD5311"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Введение</w:t>
            </w:r>
            <w:r w:rsidR="00673E28">
              <w:rPr>
                <w:rFonts w:ascii="Times New Roman" w:eastAsia="Calibri" w:hAnsi="Times New Roman" w:cs="Times New Roman"/>
                <w:sz w:val="24"/>
                <w:szCs w:val="24"/>
              </w:rPr>
              <w:t xml:space="preserve">. </w:t>
            </w:r>
            <w:r w:rsidRPr="00AD5311">
              <w:rPr>
                <w:rFonts w:ascii="Times New Roman" w:eastAsia="Calibri" w:hAnsi="Times New Roman" w:cs="Times New Roman"/>
                <w:sz w:val="24"/>
                <w:szCs w:val="24"/>
              </w:rPr>
              <w:t>Биология – наука о жизни</w:t>
            </w:r>
            <w:r w:rsidRPr="009605E1">
              <w:rPr>
                <w:rFonts w:ascii="Times New Roman" w:eastAsia="Calibri" w:hAnsi="Times New Roman" w:cs="Times New Roman"/>
                <w:sz w:val="24"/>
                <w:szCs w:val="24"/>
              </w:rPr>
              <w:t>. Разделы биологии.</w:t>
            </w:r>
          </w:p>
        </w:tc>
        <w:tc>
          <w:tcPr>
            <w:tcW w:w="6603" w:type="dxa"/>
            <w:tcBorders>
              <w:top w:val="single" w:sz="4" w:space="0" w:color="000000"/>
              <w:left w:val="single" w:sz="4" w:space="0" w:color="000000"/>
              <w:bottom w:val="single" w:sz="4" w:space="0" w:color="000000"/>
              <w:right w:val="single" w:sz="4" w:space="0" w:color="000000"/>
            </w:tcBorders>
            <w:hideMark/>
          </w:tcPr>
          <w:p w:rsidR="00AD5311" w:rsidRPr="00AD5311" w:rsidRDefault="00673E28" w:rsidP="0094639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Работа в парах с источниками информации. </w:t>
            </w:r>
            <w:r w:rsidRPr="00673E28">
              <w:rPr>
                <w:rFonts w:ascii="Times New Roman" w:eastAsia="Calibri" w:hAnsi="Times New Roman" w:cs="Times New Roman"/>
                <w:sz w:val="24"/>
                <w:szCs w:val="24"/>
              </w:rPr>
              <w:t>Фронтальная работа с понятиями</w:t>
            </w:r>
            <w:r>
              <w:rPr>
                <w:rFonts w:ascii="Times New Roman" w:eastAsia="Calibri" w:hAnsi="Times New Roman" w:cs="Times New Roman"/>
                <w:sz w:val="24"/>
                <w:szCs w:val="24"/>
              </w:rPr>
              <w:t xml:space="preserve">. </w:t>
            </w:r>
            <w:r w:rsidR="00946396" w:rsidRPr="00946396">
              <w:rPr>
                <w:rFonts w:ascii="Times New Roman" w:eastAsia="Calibri" w:hAnsi="Times New Roman" w:cs="Times New Roman"/>
                <w:i/>
                <w:sz w:val="24"/>
                <w:szCs w:val="24"/>
              </w:rPr>
              <w:t>Выполнение упражнений на дополнение схемы и множественный выбор</w:t>
            </w:r>
          </w:p>
        </w:tc>
        <w:tc>
          <w:tcPr>
            <w:tcW w:w="2784" w:type="dxa"/>
            <w:tcBorders>
              <w:top w:val="single" w:sz="4" w:space="0" w:color="000000"/>
              <w:left w:val="single" w:sz="4" w:space="0" w:color="000000"/>
              <w:bottom w:val="single" w:sz="4" w:space="0" w:color="000000"/>
              <w:right w:val="single" w:sz="4" w:space="0" w:color="000000"/>
            </w:tcBorders>
            <w:hideMark/>
          </w:tcPr>
          <w:p w:rsidR="00AD5311" w:rsidRPr="00AD5311" w:rsidRDefault="00212158"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Самопроверка</w:t>
            </w:r>
          </w:p>
        </w:tc>
      </w:tr>
      <w:tr w:rsidR="00AD5311" w:rsidRPr="00AD5311" w:rsidTr="007F1024">
        <w:trPr>
          <w:trHeight w:val="168"/>
        </w:trPr>
        <w:tc>
          <w:tcPr>
            <w:tcW w:w="15515" w:type="dxa"/>
            <w:gridSpan w:val="5"/>
            <w:tcBorders>
              <w:top w:val="single" w:sz="4" w:space="0" w:color="000000"/>
              <w:left w:val="single" w:sz="4" w:space="0" w:color="000000"/>
              <w:bottom w:val="single" w:sz="4" w:space="0" w:color="000000"/>
              <w:right w:val="single" w:sz="4" w:space="0" w:color="000000"/>
            </w:tcBorders>
            <w:vAlign w:val="center"/>
          </w:tcPr>
          <w:p w:rsidR="00AD5311" w:rsidRPr="009605E1" w:rsidRDefault="009605E1" w:rsidP="00303715">
            <w:pPr>
              <w:pStyle w:val="a3"/>
              <w:spacing w:after="0" w:line="240" w:lineRule="auto"/>
              <w:ind w:left="0"/>
              <w:jc w:val="center"/>
              <w:rPr>
                <w:rFonts w:ascii="Times New Roman" w:eastAsia="Calibri" w:hAnsi="Times New Roman" w:cs="Times New Roman"/>
                <w:b/>
                <w:i/>
                <w:sz w:val="24"/>
                <w:szCs w:val="24"/>
              </w:rPr>
            </w:pPr>
            <w:r w:rsidRPr="009605E1">
              <w:rPr>
                <w:rFonts w:ascii="Times New Roman" w:eastAsia="Calibri" w:hAnsi="Times New Roman" w:cs="Times New Roman"/>
                <w:b/>
                <w:i/>
                <w:sz w:val="24"/>
                <w:szCs w:val="24"/>
              </w:rPr>
              <w:t>Тема 2. «Клетка как биологическая система»</w:t>
            </w:r>
            <w:r w:rsidR="008B3073">
              <w:rPr>
                <w:rFonts w:ascii="Times New Roman" w:eastAsia="Calibri" w:hAnsi="Times New Roman" w:cs="Times New Roman"/>
                <w:b/>
                <w:i/>
                <w:sz w:val="24"/>
                <w:szCs w:val="24"/>
              </w:rPr>
              <w:t xml:space="preserve"> (22ч)</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673E28" w:rsidRPr="00AD5311" w:rsidRDefault="00673E28"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Клеточная теория</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673E28" w:rsidRPr="00AD5311" w:rsidRDefault="00673E28" w:rsidP="00673E28">
            <w:pPr>
              <w:spacing w:after="0" w:line="240" w:lineRule="auto"/>
              <w:rPr>
                <w:rFonts w:ascii="Times New Roman" w:eastAsia="Calibri" w:hAnsi="Times New Roman" w:cs="Times New Roman"/>
                <w:sz w:val="24"/>
                <w:szCs w:val="24"/>
              </w:rPr>
            </w:pPr>
            <w:r w:rsidRPr="00673E28">
              <w:rPr>
                <w:rFonts w:ascii="Times New Roman" w:eastAsia="Calibri" w:hAnsi="Times New Roman" w:cs="Times New Roman"/>
                <w:sz w:val="24"/>
                <w:szCs w:val="24"/>
              </w:rPr>
              <w:t>Работа в</w:t>
            </w:r>
            <w:r>
              <w:rPr>
                <w:rFonts w:ascii="Times New Roman" w:eastAsia="Calibri" w:hAnsi="Times New Roman" w:cs="Times New Roman"/>
                <w:sz w:val="24"/>
                <w:szCs w:val="24"/>
              </w:rPr>
              <w:t xml:space="preserve"> парах с источниками информации, конспектирование.</w:t>
            </w:r>
            <w:r w:rsidR="00C76111">
              <w:rPr>
                <w:rFonts w:ascii="Times New Roman" w:eastAsia="Calibri" w:hAnsi="Times New Roman" w:cs="Times New Roman"/>
                <w:sz w:val="24"/>
                <w:szCs w:val="24"/>
              </w:rPr>
              <w:t xml:space="preserve"> Решение заданий в формате ЕГЭ</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673E28">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673E28" w:rsidRPr="00AD5311" w:rsidRDefault="00C76111" w:rsidP="00673E2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Неорганические вещества в клетке</w:t>
            </w:r>
          </w:p>
        </w:tc>
        <w:tc>
          <w:tcPr>
            <w:tcW w:w="6750" w:type="dxa"/>
            <w:gridSpan w:val="2"/>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673E28">
              <w:rPr>
                <w:rFonts w:ascii="Times New Roman" w:eastAsia="Calibri" w:hAnsi="Times New Roman" w:cs="Times New Roman"/>
                <w:sz w:val="24"/>
                <w:szCs w:val="24"/>
              </w:rPr>
              <w:t>Беседа, заполнение таблицы, работа в группах по  инструкции</w:t>
            </w:r>
          </w:p>
        </w:tc>
        <w:tc>
          <w:tcPr>
            <w:tcW w:w="2784" w:type="dxa"/>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673E28">
              <w:rPr>
                <w:rFonts w:ascii="Times New Roman" w:eastAsia="Calibri" w:hAnsi="Times New Roman" w:cs="Times New Roman"/>
                <w:sz w:val="24"/>
                <w:szCs w:val="24"/>
              </w:rPr>
              <w:t>Оценка группы</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vMerge w:val="restart"/>
            <w:tcBorders>
              <w:top w:val="single" w:sz="4" w:space="0" w:color="000000"/>
              <w:left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 xml:space="preserve">Органические вещества в клетке. </w:t>
            </w:r>
          </w:p>
        </w:tc>
        <w:tc>
          <w:tcPr>
            <w:tcW w:w="6750" w:type="dxa"/>
            <w:gridSpan w:val="2"/>
            <w:vMerge w:val="restart"/>
            <w:tcBorders>
              <w:top w:val="single" w:sz="4" w:space="0" w:color="000000"/>
              <w:left w:val="single" w:sz="4" w:space="0" w:color="000000"/>
              <w:right w:val="single" w:sz="4" w:space="0" w:color="000000"/>
            </w:tcBorders>
          </w:tcPr>
          <w:p w:rsidR="00673E28" w:rsidRPr="00AD5311" w:rsidRDefault="00673E28" w:rsidP="00E1363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заполнение таблицы</w:t>
            </w:r>
            <w:r w:rsidRPr="00AD5311">
              <w:rPr>
                <w:rFonts w:ascii="Times New Roman" w:eastAsia="Calibri" w:hAnsi="Times New Roman" w:cs="Times New Roman"/>
                <w:sz w:val="24"/>
                <w:szCs w:val="24"/>
              </w:rPr>
              <w:t xml:space="preserve">, </w:t>
            </w:r>
            <w:r>
              <w:rPr>
                <w:rFonts w:ascii="Times New Roman" w:eastAsia="Calibri" w:hAnsi="Times New Roman" w:cs="Times New Roman"/>
                <w:sz w:val="24"/>
                <w:szCs w:val="24"/>
              </w:rPr>
              <w:t>работа в группах по  инструкции</w:t>
            </w:r>
            <w:r w:rsidR="00AE4274">
              <w:rPr>
                <w:rFonts w:ascii="Times New Roman" w:eastAsia="Calibri" w:hAnsi="Times New Roman" w:cs="Times New Roman"/>
                <w:sz w:val="24"/>
                <w:szCs w:val="24"/>
              </w:rPr>
              <w:t xml:space="preserve">. </w:t>
            </w:r>
            <w:r w:rsidR="00793360">
              <w:rPr>
                <w:rFonts w:ascii="Times New Roman" w:eastAsia="Calibri" w:hAnsi="Times New Roman" w:cs="Times New Roman"/>
                <w:sz w:val="24"/>
                <w:szCs w:val="24"/>
              </w:rPr>
              <w:t>Выполнение лабораторных работ</w:t>
            </w:r>
            <w:r w:rsidR="00510A0A">
              <w:rPr>
                <w:rFonts w:ascii="Times New Roman" w:eastAsia="Calibri" w:hAnsi="Times New Roman" w:cs="Times New Roman"/>
                <w:sz w:val="24"/>
                <w:szCs w:val="24"/>
              </w:rPr>
              <w:t xml:space="preserve"> №1, 2</w:t>
            </w:r>
            <w:r w:rsidR="00AE4274" w:rsidRPr="00793360">
              <w:rPr>
                <w:rFonts w:ascii="Times New Roman" w:eastAsia="Calibri" w:hAnsi="Times New Roman" w:cs="Times New Roman"/>
                <w:sz w:val="24"/>
                <w:szCs w:val="24"/>
              </w:rPr>
              <w:t xml:space="preserve"> </w:t>
            </w:r>
            <w:r w:rsidR="00793360" w:rsidRPr="00793360">
              <w:rPr>
                <w:rFonts w:ascii="Times New Roman" w:eastAsia="Calibri" w:hAnsi="Times New Roman" w:cs="Times New Roman"/>
                <w:sz w:val="24"/>
                <w:szCs w:val="24"/>
              </w:rPr>
              <w:t>«Денатурация белка»</w:t>
            </w:r>
            <w:r w:rsidR="00793360">
              <w:rPr>
                <w:rFonts w:ascii="Times New Roman" w:eastAsia="Calibri" w:hAnsi="Times New Roman" w:cs="Times New Roman"/>
                <w:sz w:val="24"/>
                <w:szCs w:val="24"/>
              </w:rPr>
              <w:t>, «</w:t>
            </w:r>
            <w:r w:rsidR="00793360" w:rsidRPr="00793360">
              <w:rPr>
                <w:rFonts w:ascii="Times New Roman" w:eastAsia="Calibri" w:hAnsi="Times New Roman" w:cs="Times New Roman"/>
                <w:sz w:val="24"/>
                <w:szCs w:val="24"/>
              </w:rPr>
              <w:t>Влияние температуры на активность фермента</w:t>
            </w:r>
            <w:r w:rsidR="00793360">
              <w:rPr>
                <w:rFonts w:ascii="Times New Roman" w:eastAsia="Calibri" w:hAnsi="Times New Roman" w:cs="Times New Roman"/>
                <w:sz w:val="24"/>
                <w:szCs w:val="24"/>
              </w:rPr>
              <w:t xml:space="preserve">» </w:t>
            </w:r>
            <w:r w:rsidR="00E13636" w:rsidRPr="00793360">
              <w:rPr>
                <w:rFonts w:ascii="Times New Roman" w:eastAsia="Calibri" w:hAnsi="Times New Roman" w:cs="Times New Roman"/>
                <w:sz w:val="24"/>
                <w:szCs w:val="24"/>
              </w:rPr>
              <w:t>и описание  результатов, соблюдение правил ТБ</w:t>
            </w:r>
          </w:p>
        </w:tc>
        <w:tc>
          <w:tcPr>
            <w:tcW w:w="2784" w:type="dxa"/>
            <w:vMerge w:val="restart"/>
            <w:tcBorders>
              <w:top w:val="single" w:sz="4" w:space="0" w:color="000000"/>
              <w:left w:val="single" w:sz="4" w:space="0" w:color="000000"/>
              <w:right w:val="single" w:sz="4" w:space="0" w:color="000000"/>
            </w:tcBorders>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673E28" w:rsidRDefault="00673E28"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Оценка группы</w:t>
            </w:r>
            <w:r w:rsidR="00AE4274">
              <w:rPr>
                <w:rFonts w:ascii="Times New Roman" w:eastAsia="Calibri" w:hAnsi="Times New Roman" w:cs="Times New Roman"/>
                <w:sz w:val="24"/>
                <w:szCs w:val="24"/>
              </w:rPr>
              <w:t>.</w:t>
            </w:r>
          </w:p>
          <w:p w:rsidR="00AE4274" w:rsidRPr="00AD5311" w:rsidRDefault="004D247D" w:rsidP="004D247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00AE4274">
              <w:rPr>
                <w:rFonts w:ascii="Times New Roman" w:eastAsia="Calibri" w:hAnsi="Times New Roman" w:cs="Times New Roman"/>
                <w:sz w:val="24"/>
                <w:szCs w:val="24"/>
              </w:rPr>
              <w:t xml:space="preserve">тчет </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vMerge/>
            <w:tcBorders>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p>
        </w:tc>
        <w:tc>
          <w:tcPr>
            <w:tcW w:w="6750" w:type="dxa"/>
            <w:gridSpan w:val="2"/>
            <w:vMerge/>
            <w:tcBorders>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p>
        </w:tc>
        <w:tc>
          <w:tcPr>
            <w:tcW w:w="2784" w:type="dxa"/>
            <w:vMerge/>
            <w:tcBorders>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Решение задач на определение состава нуклеиновых кислот</w:t>
            </w:r>
          </w:p>
        </w:tc>
        <w:tc>
          <w:tcPr>
            <w:tcW w:w="6750" w:type="dxa"/>
            <w:gridSpan w:val="2"/>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673E28">
              <w:rPr>
                <w:rFonts w:ascii="Times New Roman" w:eastAsia="Calibri" w:hAnsi="Times New Roman" w:cs="Times New Roman"/>
                <w:sz w:val="24"/>
                <w:szCs w:val="24"/>
              </w:rPr>
              <w:t>Знакомство с алгоритмом, решение задач по алгоритму в парах</w:t>
            </w:r>
          </w:p>
        </w:tc>
        <w:tc>
          <w:tcPr>
            <w:tcW w:w="2784" w:type="dxa"/>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тетради учителем</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Многообразие клеток живых организмов</w:t>
            </w:r>
          </w:p>
        </w:tc>
        <w:tc>
          <w:tcPr>
            <w:tcW w:w="6750" w:type="dxa"/>
            <w:gridSpan w:val="2"/>
            <w:tcBorders>
              <w:top w:val="single" w:sz="4" w:space="0" w:color="000000"/>
              <w:left w:val="single" w:sz="4" w:space="0" w:color="000000"/>
              <w:bottom w:val="single" w:sz="4" w:space="0" w:color="000000"/>
              <w:right w:val="single" w:sz="4" w:space="0" w:color="000000"/>
            </w:tcBorders>
          </w:tcPr>
          <w:p w:rsidR="00673E28" w:rsidRPr="00AD5311" w:rsidRDefault="00673E28" w:rsidP="00D411D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Выполнение лабораторной работы</w:t>
            </w:r>
            <w:r w:rsidRPr="00AD5311">
              <w:rPr>
                <w:rFonts w:ascii="Times New Roman" w:eastAsia="Calibri" w:hAnsi="Times New Roman" w:cs="Times New Roman"/>
                <w:sz w:val="24"/>
                <w:szCs w:val="24"/>
              </w:rPr>
              <w:t xml:space="preserve"> </w:t>
            </w:r>
            <w:r w:rsidR="00510A0A">
              <w:rPr>
                <w:rFonts w:ascii="Times New Roman" w:eastAsia="Calibri" w:hAnsi="Times New Roman" w:cs="Times New Roman"/>
                <w:sz w:val="24"/>
                <w:szCs w:val="24"/>
              </w:rPr>
              <w:t xml:space="preserve">№3 </w:t>
            </w:r>
            <w:r w:rsidRPr="00AD5311">
              <w:rPr>
                <w:rFonts w:ascii="Times New Roman" w:eastAsia="Calibri" w:hAnsi="Times New Roman" w:cs="Times New Roman"/>
                <w:sz w:val="24"/>
                <w:szCs w:val="24"/>
              </w:rPr>
              <w:t>«</w:t>
            </w:r>
            <w:r w:rsidR="00D411D9">
              <w:rPr>
                <w:rFonts w:ascii="Times New Roman" w:eastAsia="Calibri" w:hAnsi="Times New Roman" w:cs="Times New Roman"/>
                <w:sz w:val="24"/>
                <w:szCs w:val="24"/>
              </w:rPr>
              <w:t xml:space="preserve">Изучение </w:t>
            </w:r>
            <w:r w:rsidRPr="00AD5311">
              <w:rPr>
                <w:rFonts w:ascii="Times New Roman" w:eastAsia="Calibri" w:hAnsi="Times New Roman" w:cs="Times New Roman"/>
                <w:sz w:val="24"/>
                <w:szCs w:val="24"/>
              </w:rPr>
              <w:t>клеток растений и животных под микроскопом»</w:t>
            </w:r>
            <w:r w:rsidR="00E13636">
              <w:t xml:space="preserve"> </w:t>
            </w:r>
            <w:r w:rsidR="00E13636" w:rsidRPr="00E13636">
              <w:rPr>
                <w:rFonts w:ascii="Times New Roman" w:eastAsia="Calibri" w:hAnsi="Times New Roman" w:cs="Times New Roman"/>
                <w:sz w:val="24"/>
                <w:szCs w:val="24"/>
              </w:rPr>
              <w:t>и описание  результатов, соблюдение правил ТБ</w:t>
            </w:r>
          </w:p>
        </w:tc>
        <w:tc>
          <w:tcPr>
            <w:tcW w:w="2784" w:type="dxa"/>
            <w:tcBorders>
              <w:top w:val="single" w:sz="4" w:space="0" w:color="000000"/>
              <w:left w:val="single" w:sz="4" w:space="0" w:color="000000"/>
              <w:bottom w:val="single" w:sz="4" w:space="0" w:color="000000"/>
              <w:right w:val="single" w:sz="4" w:space="0" w:color="000000"/>
            </w:tcBorders>
          </w:tcPr>
          <w:p w:rsidR="00673E28" w:rsidRPr="00AD5311" w:rsidRDefault="00BF311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Отчет</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Эукариотическая клетка. Органоиды цитоплазмы.</w:t>
            </w:r>
          </w:p>
        </w:tc>
        <w:tc>
          <w:tcPr>
            <w:tcW w:w="6750" w:type="dxa"/>
            <w:gridSpan w:val="2"/>
            <w:tcBorders>
              <w:top w:val="single" w:sz="4" w:space="0" w:color="000000"/>
              <w:left w:val="single" w:sz="4" w:space="0" w:color="000000"/>
              <w:bottom w:val="single" w:sz="4" w:space="0" w:color="000000"/>
              <w:right w:val="single" w:sz="4" w:space="0" w:color="000000"/>
            </w:tcBorders>
          </w:tcPr>
          <w:p w:rsidR="00673E28" w:rsidRPr="00AD5311" w:rsidRDefault="00673E28" w:rsidP="00303715">
            <w:pPr>
              <w:spacing w:after="0" w:line="240" w:lineRule="auto"/>
              <w:rPr>
                <w:rFonts w:ascii="Times New Roman" w:eastAsia="Calibri" w:hAnsi="Times New Roman" w:cs="Times New Roman"/>
                <w:sz w:val="24"/>
                <w:szCs w:val="24"/>
              </w:rPr>
            </w:pPr>
            <w:r w:rsidRPr="00673E28">
              <w:rPr>
                <w:rFonts w:ascii="Times New Roman" w:eastAsia="Calibri" w:hAnsi="Times New Roman" w:cs="Times New Roman"/>
                <w:sz w:val="24"/>
                <w:szCs w:val="24"/>
              </w:rPr>
              <w:t>Работа в парах с источниками информации, конспектирование.</w:t>
            </w:r>
            <w:r w:rsidR="00BF3119" w:rsidRPr="00673E28">
              <w:rPr>
                <w:rFonts w:ascii="Times New Roman" w:eastAsia="Calibri" w:hAnsi="Times New Roman" w:cs="Times New Roman"/>
                <w:sz w:val="24"/>
                <w:szCs w:val="24"/>
              </w:rPr>
              <w:t xml:space="preserve"> Решение заданий в формате ЕГЭ</w:t>
            </w:r>
          </w:p>
        </w:tc>
        <w:tc>
          <w:tcPr>
            <w:tcW w:w="2784" w:type="dxa"/>
            <w:tcBorders>
              <w:top w:val="single" w:sz="4" w:space="0" w:color="000000"/>
              <w:left w:val="single" w:sz="4" w:space="0" w:color="000000"/>
              <w:bottom w:val="single" w:sz="4" w:space="0" w:color="000000"/>
              <w:right w:val="single" w:sz="4" w:space="0" w:color="000000"/>
            </w:tcBorders>
          </w:tcPr>
          <w:p w:rsidR="00673E28"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Самопроверка</w:t>
            </w:r>
          </w:p>
        </w:tc>
      </w:tr>
      <w:tr w:rsidR="00673E28"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673E28" w:rsidRPr="009605E1" w:rsidRDefault="00673E28"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Хромосомы, их строение  и функции. Соматические и половые клетки.</w:t>
            </w:r>
          </w:p>
        </w:tc>
        <w:tc>
          <w:tcPr>
            <w:tcW w:w="6750" w:type="dxa"/>
            <w:gridSpan w:val="2"/>
            <w:tcBorders>
              <w:top w:val="single" w:sz="4" w:space="0" w:color="000000"/>
              <w:left w:val="single" w:sz="4" w:space="0" w:color="000000"/>
              <w:bottom w:val="single" w:sz="4" w:space="0" w:color="000000"/>
              <w:right w:val="single" w:sz="4" w:space="0" w:color="000000"/>
            </w:tcBorders>
          </w:tcPr>
          <w:p w:rsidR="00673E28" w:rsidRPr="009605E1" w:rsidRDefault="00673E28" w:rsidP="0021215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работа в группах с источниками информации</w:t>
            </w:r>
            <w:r w:rsidR="00212158">
              <w:rPr>
                <w:rFonts w:ascii="Times New Roman" w:eastAsia="Calibri" w:hAnsi="Times New Roman" w:cs="Times New Roman"/>
                <w:sz w:val="24"/>
                <w:szCs w:val="24"/>
              </w:rPr>
              <w:t xml:space="preserve">. </w:t>
            </w:r>
            <w:r w:rsidR="00212158" w:rsidRPr="00212158">
              <w:rPr>
                <w:rFonts w:ascii="Times New Roman" w:eastAsia="Calibri" w:hAnsi="Times New Roman" w:cs="Times New Roman"/>
                <w:i/>
                <w:sz w:val="24"/>
                <w:szCs w:val="24"/>
              </w:rPr>
              <w:t>Решение биологических  задач.</w:t>
            </w:r>
          </w:p>
        </w:tc>
        <w:tc>
          <w:tcPr>
            <w:tcW w:w="2784" w:type="dxa"/>
            <w:tcBorders>
              <w:top w:val="single" w:sz="4" w:space="0" w:color="000000"/>
              <w:left w:val="single" w:sz="4" w:space="0" w:color="000000"/>
              <w:bottom w:val="single" w:sz="4" w:space="0" w:color="000000"/>
              <w:right w:val="single" w:sz="4" w:space="0" w:color="000000"/>
            </w:tcBorders>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673E28" w:rsidRPr="009605E1" w:rsidRDefault="00673E28"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w:t>
            </w:r>
            <w:r w:rsidR="00212158">
              <w:rPr>
                <w:rFonts w:ascii="Times New Roman" w:eastAsia="Calibri" w:hAnsi="Times New Roman" w:cs="Times New Roman"/>
                <w:sz w:val="24"/>
                <w:szCs w:val="24"/>
              </w:rPr>
              <w:t>амопроверка</w:t>
            </w:r>
            <w:r>
              <w:rPr>
                <w:rFonts w:ascii="Times New Roman" w:eastAsia="Calibri" w:hAnsi="Times New Roman" w:cs="Times New Roman"/>
                <w:sz w:val="24"/>
                <w:szCs w:val="24"/>
              </w:rPr>
              <w:t xml:space="preserve"> </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Прокариотическая клетка</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05733D">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Беседа, работа в </w:t>
            </w:r>
            <w:r>
              <w:rPr>
                <w:rFonts w:ascii="Times New Roman" w:eastAsia="Calibri" w:hAnsi="Times New Roman" w:cs="Times New Roman"/>
                <w:sz w:val="24"/>
                <w:szCs w:val="24"/>
              </w:rPr>
              <w:t>парах</w:t>
            </w:r>
            <w:r w:rsidRPr="0005733D">
              <w:rPr>
                <w:rFonts w:ascii="Times New Roman" w:eastAsia="Calibri" w:hAnsi="Times New Roman" w:cs="Times New Roman"/>
                <w:sz w:val="24"/>
                <w:szCs w:val="24"/>
              </w:rPr>
              <w:t xml:space="preserve"> с источниками информации</w:t>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Тестирование  </w:t>
            </w:r>
          </w:p>
        </w:tc>
      </w:tr>
      <w:tr w:rsidR="004816D1"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4816D1" w:rsidRPr="009605E1" w:rsidRDefault="004816D1"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4816D1" w:rsidRPr="00AD5311" w:rsidRDefault="004816D1"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Метаболизм: энергетический и пластический обмен</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4816D1" w:rsidRPr="004816D1" w:rsidRDefault="00AB7FEA" w:rsidP="004816D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Фронтальная р</w:t>
            </w:r>
            <w:r w:rsidR="004816D1" w:rsidRPr="004816D1">
              <w:rPr>
                <w:rFonts w:ascii="Times New Roman" w:eastAsia="Calibri" w:hAnsi="Times New Roman" w:cs="Times New Roman"/>
                <w:sz w:val="24"/>
                <w:szCs w:val="24"/>
              </w:rPr>
              <w:t>абота с понятиями</w:t>
            </w:r>
            <w:r w:rsidR="0005733D">
              <w:rPr>
                <w:rFonts w:ascii="Times New Roman" w:eastAsia="Calibri" w:hAnsi="Times New Roman" w:cs="Times New Roman"/>
                <w:sz w:val="24"/>
                <w:szCs w:val="24"/>
              </w:rPr>
              <w:t xml:space="preserve">. </w:t>
            </w:r>
            <w:r w:rsidR="00301EC2">
              <w:rPr>
                <w:rFonts w:ascii="Times New Roman" w:eastAsia="Calibri" w:hAnsi="Times New Roman" w:cs="Times New Roman"/>
                <w:sz w:val="24"/>
                <w:szCs w:val="24"/>
              </w:rPr>
              <w:t>Просмотр презентации</w:t>
            </w:r>
            <w:r w:rsidR="0005733D">
              <w:rPr>
                <w:rFonts w:ascii="Times New Roman" w:eastAsia="Calibri" w:hAnsi="Times New Roman" w:cs="Times New Roman"/>
                <w:sz w:val="24"/>
                <w:szCs w:val="24"/>
              </w:rPr>
              <w:t>.</w:t>
            </w:r>
          </w:p>
          <w:p w:rsidR="004816D1" w:rsidRPr="00AD5311" w:rsidRDefault="00212158" w:rsidP="0021215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w:t>
            </w:r>
            <w:r w:rsidR="004816D1" w:rsidRPr="004816D1">
              <w:rPr>
                <w:rFonts w:ascii="Times New Roman" w:eastAsia="Calibri" w:hAnsi="Times New Roman" w:cs="Times New Roman"/>
                <w:sz w:val="24"/>
                <w:szCs w:val="24"/>
              </w:rPr>
              <w:t xml:space="preserve">ыполнение </w:t>
            </w:r>
            <w:r>
              <w:rPr>
                <w:rFonts w:ascii="Times New Roman" w:eastAsia="Calibri" w:hAnsi="Times New Roman" w:cs="Times New Roman"/>
                <w:sz w:val="24"/>
                <w:szCs w:val="24"/>
              </w:rPr>
              <w:t xml:space="preserve"> в парах </w:t>
            </w:r>
            <w:r w:rsidR="004816D1" w:rsidRPr="00212158">
              <w:rPr>
                <w:rFonts w:ascii="Times New Roman" w:eastAsia="Calibri" w:hAnsi="Times New Roman" w:cs="Times New Roman"/>
                <w:i/>
                <w:sz w:val="24"/>
                <w:szCs w:val="24"/>
              </w:rPr>
              <w:t>упражнений</w:t>
            </w:r>
            <w:r w:rsidRPr="00212158">
              <w:rPr>
                <w:i/>
              </w:rPr>
              <w:t xml:space="preserve"> </w:t>
            </w:r>
            <w:r w:rsidRPr="00212158">
              <w:rPr>
                <w:rFonts w:ascii="Times New Roman" w:eastAsia="Calibri" w:hAnsi="Times New Roman" w:cs="Times New Roman"/>
                <w:i/>
                <w:sz w:val="24"/>
                <w:szCs w:val="24"/>
              </w:rPr>
              <w:t>на множественный выбор и установление соответствия</w:t>
            </w:r>
            <w:r>
              <w:rPr>
                <w:rFonts w:ascii="Times New Roman" w:eastAsia="Calibri" w:hAnsi="Times New Roman" w:cs="Times New Roman"/>
                <w:i/>
                <w:sz w:val="24"/>
                <w:szCs w:val="24"/>
              </w:rPr>
              <w:t xml:space="preserve"> </w:t>
            </w:r>
            <w:r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4816D1" w:rsidRPr="00AD5311" w:rsidRDefault="00212158"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Взаимопроверка</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w:t>
            </w:r>
            <w:r w:rsidRPr="009605E1">
              <w:rPr>
                <w:rFonts w:ascii="Times New Roman" w:eastAsia="Calibri" w:hAnsi="Times New Roman" w:cs="Times New Roman"/>
                <w:sz w:val="24"/>
                <w:szCs w:val="24"/>
              </w:rPr>
              <w:t>ешение задач на определение числа молекул веществ, участвующих в катаболизме</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05733D">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Изучение алгоритма решения данного типа </w:t>
            </w:r>
            <w:r>
              <w:rPr>
                <w:rFonts w:ascii="Times New Roman" w:eastAsia="Calibri" w:hAnsi="Times New Roman" w:cs="Times New Roman"/>
                <w:sz w:val="24"/>
                <w:szCs w:val="24"/>
              </w:rPr>
              <w:t>биологи</w:t>
            </w:r>
            <w:r w:rsidRPr="0005733D">
              <w:rPr>
                <w:rFonts w:ascii="Times New Roman" w:eastAsia="Calibri" w:hAnsi="Times New Roman" w:cs="Times New Roman"/>
                <w:sz w:val="24"/>
                <w:szCs w:val="24"/>
              </w:rPr>
              <w:t>ческих задач.  Решение задач по алгоритмам в группах</w:t>
            </w:r>
            <w:r w:rsidRPr="0005733D">
              <w:rPr>
                <w:rFonts w:ascii="Times New Roman" w:eastAsia="Calibri" w:hAnsi="Times New Roman" w:cs="Times New Roman"/>
                <w:sz w:val="24"/>
                <w:szCs w:val="24"/>
              </w:rPr>
              <w:tab/>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Оценка консультантом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Фотосинтез и хемосинтез</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AB6BC7" w:rsidP="00AB6BC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работа со схемами.</w:t>
            </w:r>
            <w:r w:rsidR="0005733D">
              <w:rPr>
                <w:rFonts w:ascii="Times New Roman" w:eastAsia="Calibri" w:hAnsi="Times New Roman" w:cs="Times New Roman"/>
                <w:sz w:val="24"/>
                <w:szCs w:val="24"/>
              </w:rPr>
              <w:t xml:space="preserve"> </w:t>
            </w:r>
            <w:r w:rsidRPr="00AB6BC7">
              <w:rPr>
                <w:rFonts w:ascii="Times New Roman" w:eastAsia="Calibri" w:hAnsi="Times New Roman" w:cs="Times New Roman"/>
                <w:sz w:val="24"/>
                <w:szCs w:val="24"/>
              </w:rPr>
              <w:t xml:space="preserve">Выполнение лабораторной работы </w:t>
            </w:r>
            <w:r w:rsidR="00510A0A">
              <w:rPr>
                <w:rFonts w:ascii="Times New Roman" w:eastAsia="Calibri" w:hAnsi="Times New Roman" w:cs="Times New Roman"/>
                <w:sz w:val="24"/>
                <w:szCs w:val="24"/>
              </w:rPr>
              <w:t xml:space="preserve">№ 4 </w:t>
            </w:r>
            <w:r w:rsidRPr="00AB6BC7">
              <w:rPr>
                <w:rFonts w:ascii="Times New Roman" w:eastAsia="Calibri" w:hAnsi="Times New Roman" w:cs="Times New Roman"/>
                <w:sz w:val="24"/>
                <w:szCs w:val="24"/>
              </w:rPr>
              <w:t xml:space="preserve">«Фотосинтез и дыхание» и описание  результатов, соблюдение правил ТБ </w:t>
            </w:r>
          </w:p>
        </w:tc>
        <w:tc>
          <w:tcPr>
            <w:tcW w:w="2784" w:type="dxa"/>
            <w:tcBorders>
              <w:top w:val="single" w:sz="4" w:space="0" w:color="000000"/>
              <w:left w:val="single" w:sz="4" w:space="0" w:color="000000"/>
              <w:bottom w:val="single" w:sz="4" w:space="0" w:color="000000"/>
              <w:right w:val="single" w:sz="4" w:space="0" w:color="000000"/>
            </w:tcBorders>
            <w:hideMark/>
          </w:tcPr>
          <w:p w:rsidR="0005733D" w:rsidRPr="00AD5311" w:rsidRDefault="00AB6BC7"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Отчет </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Биосинтез белка и нуклеиновых кислот</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301EC2" w:rsidP="00AB6BC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Рассказ</w:t>
            </w:r>
            <w:r w:rsidR="0005733D" w:rsidRPr="00AD5311">
              <w:rPr>
                <w:rFonts w:ascii="Times New Roman" w:eastAsia="Calibri" w:hAnsi="Times New Roman" w:cs="Times New Roman"/>
                <w:sz w:val="24"/>
                <w:szCs w:val="24"/>
              </w:rPr>
              <w:t xml:space="preserve"> с элементами беседы</w:t>
            </w:r>
            <w:r>
              <w:rPr>
                <w:rFonts w:ascii="Times New Roman" w:eastAsia="Calibri" w:hAnsi="Times New Roman" w:cs="Times New Roman"/>
                <w:sz w:val="24"/>
                <w:szCs w:val="24"/>
              </w:rPr>
              <w:t>, просмотр презентации</w:t>
            </w:r>
            <w:r w:rsidR="0005733D">
              <w:rPr>
                <w:rFonts w:ascii="Times New Roman" w:eastAsia="Calibri" w:hAnsi="Times New Roman" w:cs="Times New Roman"/>
                <w:sz w:val="24"/>
                <w:szCs w:val="24"/>
              </w:rPr>
              <w:t>.</w:t>
            </w:r>
            <w:r w:rsidR="00AB7FEA">
              <w:t xml:space="preserve"> </w:t>
            </w:r>
            <w:r w:rsidR="00AB7FEA" w:rsidRPr="00AB7FEA">
              <w:rPr>
                <w:rFonts w:ascii="Times New Roman" w:eastAsia="Calibri" w:hAnsi="Times New Roman" w:cs="Times New Roman"/>
                <w:sz w:val="24"/>
                <w:szCs w:val="24"/>
              </w:rPr>
              <w:t xml:space="preserve">Фронтальная работа. </w:t>
            </w:r>
            <w:r w:rsidR="0005733D">
              <w:rPr>
                <w:rFonts w:ascii="Times New Roman" w:eastAsia="Calibri" w:hAnsi="Times New Roman" w:cs="Times New Roman"/>
                <w:sz w:val="24"/>
                <w:szCs w:val="24"/>
              </w:rPr>
              <w:t xml:space="preserve"> </w:t>
            </w:r>
            <w:r w:rsidR="00AB6BC7" w:rsidRPr="004816D1">
              <w:rPr>
                <w:rFonts w:ascii="Times New Roman" w:eastAsia="Calibri" w:hAnsi="Times New Roman" w:cs="Times New Roman"/>
                <w:sz w:val="24"/>
                <w:szCs w:val="24"/>
              </w:rPr>
              <w:t xml:space="preserve">Самостоятельное выполнение </w:t>
            </w:r>
            <w:r w:rsidR="00AB6BC7" w:rsidRPr="00212158">
              <w:rPr>
                <w:rFonts w:ascii="Times New Roman" w:eastAsia="Calibri" w:hAnsi="Times New Roman" w:cs="Times New Roman"/>
                <w:i/>
                <w:sz w:val="24"/>
                <w:szCs w:val="24"/>
              </w:rPr>
              <w:t>упражнений</w:t>
            </w:r>
            <w:r w:rsidR="00AB6BC7" w:rsidRPr="00212158">
              <w:rPr>
                <w:i/>
              </w:rPr>
              <w:t xml:space="preserve"> </w:t>
            </w:r>
            <w:r w:rsidR="00AB6BC7" w:rsidRPr="00212158">
              <w:rPr>
                <w:rFonts w:ascii="Times New Roman" w:eastAsia="Calibri" w:hAnsi="Times New Roman" w:cs="Times New Roman"/>
                <w:i/>
                <w:sz w:val="24"/>
                <w:szCs w:val="24"/>
              </w:rPr>
              <w:t>на множественный выбор и установление соответствия</w:t>
            </w:r>
            <w:r w:rsidR="00AB6BC7">
              <w:rPr>
                <w:rFonts w:ascii="Times New Roman" w:eastAsia="Calibri" w:hAnsi="Times New Roman" w:cs="Times New Roman"/>
                <w:i/>
                <w:sz w:val="24"/>
                <w:szCs w:val="24"/>
              </w:rPr>
              <w:t xml:space="preserve"> </w:t>
            </w:r>
            <w:r w:rsidR="00AB6BC7"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05733D" w:rsidRPr="00AD5311" w:rsidRDefault="00AB6BC7"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Самопроверка</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AD5311" w:rsidRDefault="0005733D"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 xml:space="preserve">Решение задач на определение состава нуклеиновых кислот </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05733D">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Изучение алгоритма решения данного типа </w:t>
            </w:r>
            <w:r>
              <w:rPr>
                <w:rFonts w:ascii="Times New Roman" w:eastAsia="Calibri" w:hAnsi="Times New Roman" w:cs="Times New Roman"/>
                <w:sz w:val="24"/>
                <w:szCs w:val="24"/>
              </w:rPr>
              <w:t>биологи</w:t>
            </w:r>
            <w:r w:rsidRPr="0005733D">
              <w:rPr>
                <w:rFonts w:ascii="Times New Roman" w:eastAsia="Calibri" w:hAnsi="Times New Roman" w:cs="Times New Roman"/>
                <w:sz w:val="24"/>
                <w:szCs w:val="24"/>
              </w:rPr>
              <w:t xml:space="preserve">ческих задач.  Решение задач по алгоритмам </w:t>
            </w:r>
            <w:r>
              <w:rPr>
                <w:rFonts w:ascii="Times New Roman" w:eastAsia="Calibri" w:hAnsi="Times New Roman" w:cs="Times New Roman"/>
                <w:sz w:val="24"/>
                <w:szCs w:val="24"/>
              </w:rPr>
              <w:t>самостоятельно</w:t>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A9427F">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Решение задач на определение длины и массы гена, массы белка</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05733D">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Изучение алгоритма решения данного типа </w:t>
            </w:r>
            <w:r>
              <w:rPr>
                <w:rFonts w:ascii="Times New Roman" w:eastAsia="Calibri" w:hAnsi="Times New Roman" w:cs="Times New Roman"/>
                <w:sz w:val="24"/>
                <w:szCs w:val="24"/>
              </w:rPr>
              <w:t>биологи</w:t>
            </w:r>
            <w:r w:rsidRPr="0005733D">
              <w:rPr>
                <w:rFonts w:ascii="Times New Roman" w:eastAsia="Calibri" w:hAnsi="Times New Roman" w:cs="Times New Roman"/>
                <w:sz w:val="24"/>
                <w:szCs w:val="24"/>
              </w:rPr>
              <w:t xml:space="preserve">ческих задач.  Решение задач по алгоритмам </w:t>
            </w:r>
            <w:r>
              <w:rPr>
                <w:rFonts w:ascii="Times New Roman" w:eastAsia="Calibri" w:hAnsi="Times New Roman" w:cs="Times New Roman"/>
                <w:sz w:val="24"/>
                <w:szCs w:val="24"/>
              </w:rPr>
              <w:t>в парах</w:t>
            </w:r>
            <w:r w:rsidRPr="0005733D">
              <w:rPr>
                <w:rFonts w:ascii="Times New Roman" w:eastAsia="Calibri" w:hAnsi="Times New Roman" w:cs="Times New Roman"/>
                <w:sz w:val="24"/>
                <w:szCs w:val="24"/>
              </w:rPr>
              <w:tab/>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Жизненный цикл клетки</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05733D" w:rsidP="0021215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Составление схемы</w:t>
            </w:r>
            <w:r w:rsidR="00D411D9">
              <w:rPr>
                <w:rFonts w:ascii="Times New Roman" w:eastAsia="Calibri" w:hAnsi="Times New Roman" w:cs="Times New Roman"/>
                <w:sz w:val="24"/>
                <w:szCs w:val="24"/>
              </w:rPr>
              <w:t>. Выполнение лабораторной работы</w:t>
            </w:r>
            <w:r w:rsidR="00510A0A">
              <w:rPr>
                <w:rFonts w:ascii="Times New Roman" w:eastAsia="Calibri" w:hAnsi="Times New Roman" w:cs="Times New Roman"/>
                <w:sz w:val="24"/>
                <w:szCs w:val="24"/>
              </w:rPr>
              <w:t xml:space="preserve"> №5</w:t>
            </w:r>
            <w:r w:rsidR="00D411D9">
              <w:rPr>
                <w:rFonts w:ascii="Times New Roman" w:eastAsia="Calibri" w:hAnsi="Times New Roman" w:cs="Times New Roman"/>
                <w:sz w:val="24"/>
                <w:szCs w:val="24"/>
              </w:rPr>
              <w:t xml:space="preserve"> «Митоз в клетках корней лука»</w:t>
            </w:r>
            <w:r w:rsidR="00E13636">
              <w:t xml:space="preserve"> </w:t>
            </w:r>
            <w:r w:rsidR="00E13636" w:rsidRPr="00E13636">
              <w:rPr>
                <w:rFonts w:ascii="Times New Roman" w:eastAsia="Calibri" w:hAnsi="Times New Roman" w:cs="Times New Roman"/>
                <w:sz w:val="24"/>
                <w:szCs w:val="24"/>
              </w:rPr>
              <w:t>и описание  результатов, соблюдение правил ТБ</w:t>
            </w:r>
            <w:r w:rsidR="00E13636">
              <w:rPr>
                <w:rFonts w:ascii="Times New Roman" w:eastAsia="Calibri" w:hAnsi="Times New Roman" w:cs="Times New Roman"/>
                <w:sz w:val="24"/>
                <w:szCs w:val="24"/>
              </w:rPr>
              <w:t xml:space="preserve">. </w:t>
            </w:r>
            <w:r w:rsidR="00212158">
              <w:t xml:space="preserve"> </w:t>
            </w:r>
            <w:r w:rsidR="00212158" w:rsidRPr="00212158">
              <w:rPr>
                <w:rFonts w:ascii="Times New Roman" w:eastAsia="Calibri" w:hAnsi="Times New Roman" w:cs="Times New Roman"/>
                <w:i/>
                <w:sz w:val="24"/>
                <w:szCs w:val="24"/>
              </w:rPr>
              <w:t>Самостоятельное выполнение упражнений на множественный выбор и установление соответствия</w:t>
            </w:r>
            <w:r w:rsidR="00212158">
              <w:rPr>
                <w:rFonts w:ascii="Times New Roman" w:eastAsia="Calibri" w:hAnsi="Times New Roman" w:cs="Times New Roman"/>
                <w:i/>
                <w:sz w:val="24"/>
                <w:szCs w:val="24"/>
              </w:rPr>
              <w:t xml:space="preserve"> </w:t>
            </w:r>
            <w:r w:rsidR="00212158"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05733D">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05733D" w:rsidRPr="00AD5311" w:rsidRDefault="00D411D9" w:rsidP="0005733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Отчет</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Сходство и отличие митоза и мейоза</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Беседа</w:t>
            </w:r>
            <w:r w:rsidR="00301EC2">
              <w:rPr>
                <w:rFonts w:ascii="Times New Roman" w:eastAsia="Calibri" w:hAnsi="Times New Roman" w:cs="Times New Roman"/>
                <w:sz w:val="24"/>
                <w:szCs w:val="24"/>
              </w:rPr>
              <w:t>, просмотр презентации</w:t>
            </w:r>
            <w:r>
              <w:rPr>
                <w:rFonts w:ascii="Times New Roman" w:eastAsia="Calibri" w:hAnsi="Times New Roman" w:cs="Times New Roman"/>
                <w:sz w:val="24"/>
                <w:szCs w:val="24"/>
              </w:rPr>
              <w:t>.</w:t>
            </w:r>
            <w:r w:rsidRPr="00AD5311">
              <w:rPr>
                <w:rFonts w:ascii="Times New Roman" w:eastAsia="Calibri" w:hAnsi="Times New Roman" w:cs="Times New Roman"/>
                <w:sz w:val="24"/>
                <w:szCs w:val="24"/>
              </w:rPr>
              <w:t xml:space="preserve"> Составление таблицы</w:t>
            </w:r>
            <w:r w:rsidR="00212158">
              <w:rPr>
                <w:rFonts w:ascii="Times New Roman" w:eastAsia="Calibri" w:hAnsi="Times New Roman" w:cs="Times New Roman"/>
                <w:sz w:val="24"/>
                <w:szCs w:val="24"/>
              </w:rPr>
              <w:t xml:space="preserve">. </w:t>
            </w:r>
            <w:r w:rsidR="00212158" w:rsidRPr="00212158">
              <w:rPr>
                <w:rFonts w:ascii="Times New Roman" w:eastAsia="Calibri" w:hAnsi="Times New Roman" w:cs="Times New Roman"/>
                <w:i/>
                <w:sz w:val="24"/>
                <w:szCs w:val="24"/>
              </w:rPr>
              <w:t>Решение задач на множественный выбор (с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Развитие половых клеток у растений и животных.</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Лекция. </w:t>
            </w:r>
            <w:r w:rsidR="00AB7FEA" w:rsidRPr="00AB7FEA">
              <w:rPr>
                <w:rFonts w:ascii="Times New Roman" w:eastAsia="Calibri" w:hAnsi="Times New Roman" w:cs="Times New Roman"/>
                <w:sz w:val="24"/>
                <w:szCs w:val="24"/>
              </w:rPr>
              <w:t xml:space="preserve">Фронтальная работа. </w:t>
            </w:r>
            <w:r>
              <w:rPr>
                <w:rFonts w:ascii="Times New Roman" w:eastAsia="Calibri" w:hAnsi="Times New Roman" w:cs="Times New Roman"/>
                <w:sz w:val="24"/>
                <w:szCs w:val="24"/>
              </w:rPr>
              <w:t>Выполнение упражнений в парах.</w:t>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Решение задач на определение числа</w:t>
            </w:r>
            <w:r>
              <w:rPr>
                <w:rFonts w:ascii="Times New Roman" w:eastAsia="Calibri" w:hAnsi="Times New Roman" w:cs="Times New Roman"/>
                <w:sz w:val="24"/>
                <w:szCs w:val="24"/>
              </w:rPr>
              <w:t xml:space="preserve"> молекул веществ, участвующих  в</w:t>
            </w:r>
            <w:r w:rsidRPr="009605E1">
              <w:rPr>
                <w:rFonts w:ascii="Times New Roman" w:eastAsia="Calibri" w:hAnsi="Times New Roman" w:cs="Times New Roman"/>
                <w:sz w:val="24"/>
                <w:szCs w:val="24"/>
              </w:rPr>
              <w:t xml:space="preserve"> процессе деления клетки</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05733D">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Изучение алгоритма решения данного типа </w:t>
            </w:r>
            <w:r>
              <w:rPr>
                <w:rFonts w:ascii="Times New Roman" w:eastAsia="Calibri" w:hAnsi="Times New Roman" w:cs="Times New Roman"/>
                <w:sz w:val="24"/>
                <w:szCs w:val="24"/>
              </w:rPr>
              <w:t>биологи</w:t>
            </w:r>
            <w:r w:rsidRPr="0005733D">
              <w:rPr>
                <w:rFonts w:ascii="Times New Roman" w:eastAsia="Calibri" w:hAnsi="Times New Roman" w:cs="Times New Roman"/>
                <w:sz w:val="24"/>
                <w:szCs w:val="24"/>
              </w:rPr>
              <w:t xml:space="preserve">ческих задач.  Решение задач по алгоритмам </w:t>
            </w:r>
            <w:r>
              <w:rPr>
                <w:rFonts w:ascii="Times New Roman" w:eastAsia="Calibri" w:hAnsi="Times New Roman" w:cs="Times New Roman"/>
                <w:sz w:val="24"/>
                <w:szCs w:val="24"/>
              </w:rPr>
              <w:t>самостоятельно</w:t>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A9427F">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9605E1">
              <w:rPr>
                <w:rFonts w:ascii="Times New Roman" w:eastAsia="Calibri" w:hAnsi="Times New Roman" w:cs="Times New Roman"/>
                <w:sz w:val="24"/>
                <w:szCs w:val="24"/>
              </w:rPr>
              <w:t>Сравнительная характеристика клеток растений, животных, бактерий, грибов.</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301EC2"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Просмотр презентации, </w:t>
            </w:r>
            <w:r w:rsidR="00AB7FEA">
              <w:rPr>
                <w:rFonts w:ascii="Times New Roman" w:eastAsia="Calibri" w:hAnsi="Times New Roman" w:cs="Times New Roman"/>
                <w:sz w:val="24"/>
                <w:szCs w:val="24"/>
              </w:rPr>
              <w:t>фронтальная работа,</w:t>
            </w:r>
            <w:r w:rsidR="00AB7FEA" w:rsidRPr="00AB7FEA">
              <w:rPr>
                <w:rFonts w:ascii="Times New Roman" w:eastAsia="Calibri" w:hAnsi="Times New Roman" w:cs="Times New Roman"/>
                <w:sz w:val="24"/>
                <w:szCs w:val="24"/>
              </w:rPr>
              <w:t xml:space="preserve"> </w:t>
            </w:r>
            <w:r>
              <w:rPr>
                <w:rFonts w:ascii="Times New Roman" w:eastAsia="Calibri" w:hAnsi="Times New Roman" w:cs="Times New Roman"/>
                <w:sz w:val="24"/>
                <w:szCs w:val="24"/>
              </w:rPr>
              <w:t>р</w:t>
            </w:r>
            <w:r w:rsidR="0005733D">
              <w:rPr>
                <w:rFonts w:ascii="Times New Roman" w:eastAsia="Calibri" w:hAnsi="Times New Roman" w:cs="Times New Roman"/>
                <w:sz w:val="24"/>
                <w:szCs w:val="24"/>
              </w:rPr>
              <w:t>абота в парах.</w:t>
            </w:r>
            <w:r w:rsidR="00BF3119" w:rsidRPr="0005733D">
              <w:rPr>
                <w:rFonts w:ascii="Times New Roman" w:eastAsia="Calibri" w:hAnsi="Times New Roman" w:cs="Times New Roman"/>
                <w:sz w:val="24"/>
                <w:szCs w:val="24"/>
              </w:rPr>
              <w:t xml:space="preserve"> Решение заданий в формате ЕГЭ</w:t>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BF311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CB38A2">
              <w:rPr>
                <w:rFonts w:ascii="Times New Roman" w:eastAsia="Calibri" w:hAnsi="Times New Roman" w:cs="Times New Roman"/>
                <w:sz w:val="24"/>
                <w:szCs w:val="24"/>
              </w:rPr>
              <w:t>Решение задач по цитологии на применение знаний в новой ситуации</w:t>
            </w:r>
          </w:p>
        </w:tc>
        <w:tc>
          <w:tcPr>
            <w:tcW w:w="6750" w:type="dxa"/>
            <w:gridSpan w:val="2"/>
            <w:tcBorders>
              <w:top w:val="single" w:sz="4" w:space="0" w:color="000000"/>
              <w:left w:val="single" w:sz="4" w:space="0" w:color="000000"/>
              <w:bottom w:val="single" w:sz="4" w:space="0" w:color="000000"/>
              <w:right w:val="single" w:sz="4" w:space="0" w:color="000000"/>
            </w:tcBorders>
          </w:tcPr>
          <w:p w:rsidR="0005733D" w:rsidRPr="009605E1" w:rsidRDefault="0005733D" w:rsidP="0005733D">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Изучение алгоритма решения данного типа биологических задач.  Решение задач по алгоритмам </w:t>
            </w:r>
            <w:r>
              <w:rPr>
                <w:rFonts w:ascii="Times New Roman" w:eastAsia="Calibri" w:hAnsi="Times New Roman" w:cs="Times New Roman"/>
                <w:sz w:val="24"/>
                <w:szCs w:val="24"/>
              </w:rPr>
              <w:t>в группах</w:t>
            </w:r>
            <w:r w:rsidRPr="0005733D">
              <w:rPr>
                <w:rFonts w:ascii="Times New Roman" w:eastAsia="Calibri" w:hAnsi="Times New Roman" w:cs="Times New Roman"/>
                <w:sz w:val="24"/>
                <w:szCs w:val="24"/>
              </w:rPr>
              <w:tab/>
            </w:r>
          </w:p>
        </w:tc>
        <w:tc>
          <w:tcPr>
            <w:tcW w:w="2784"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Pr="00AD5311">
              <w:rPr>
                <w:rFonts w:ascii="Times New Roman" w:eastAsia="Calibri" w:hAnsi="Times New Roman" w:cs="Times New Roman"/>
                <w:sz w:val="24"/>
                <w:szCs w:val="24"/>
              </w:rPr>
              <w:t xml:space="preserve">бобщение по </w:t>
            </w:r>
            <w:r w:rsidRPr="009605E1">
              <w:rPr>
                <w:rFonts w:ascii="Times New Roman" w:eastAsia="Calibri" w:hAnsi="Times New Roman" w:cs="Times New Roman"/>
                <w:sz w:val="24"/>
                <w:szCs w:val="24"/>
              </w:rPr>
              <w:t>теме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BF3119" w:rsidP="00301EC2">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 xml:space="preserve">Решение заданий в формате ЕГЭ </w:t>
            </w:r>
            <w:r w:rsidR="0005733D" w:rsidRPr="00AD5311">
              <w:rPr>
                <w:rFonts w:ascii="Times New Roman" w:eastAsia="Calibri" w:hAnsi="Times New Roman" w:cs="Times New Roman"/>
                <w:sz w:val="24"/>
                <w:szCs w:val="24"/>
              </w:rPr>
              <w:t xml:space="preserve">Работа в </w:t>
            </w:r>
            <w:r w:rsidR="00301EC2">
              <w:rPr>
                <w:rFonts w:ascii="Times New Roman" w:eastAsia="Calibri" w:hAnsi="Times New Roman" w:cs="Times New Roman"/>
                <w:sz w:val="24"/>
                <w:szCs w:val="24"/>
              </w:rPr>
              <w:t>парах</w:t>
            </w:r>
            <w:r w:rsidR="0005733D" w:rsidRPr="00AD5311">
              <w:rPr>
                <w:rFonts w:ascii="Times New Roman" w:eastAsia="Calibri" w:hAnsi="Times New Roman" w:cs="Times New Roman"/>
                <w:sz w:val="24"/>
                <w:szCs w:val="24"/>
              </w:rPr>
              <w:t xml:space="preserve"> </w:t>
            </w:r>
            <w:r w:rsidR="0005733D">
              <w:rPr>
                <w:rFonts w:ascii="Times New Roman" w:eastAsia="Calibri" w:hAnsi="Times New Roman" w:cs="Times New Roman"/>
                <w:sz w:val="24"/>
                <w:szCs w:val="24"/>
              </w:rPr>
              <w:t xml:space="preserve"> и самостоятельно.</w:t>
            </w:r>
          </w:p>
        </w:tc>
        <w:tc>
          <w:tcPr>
            <w:tcW w:w="2784" w:type="dxa"/>
            <w:tcBorders>
              <w:top w:val="single" w:sz="4" w:space="0" w:color="000000"/>
              <w:left w:val="single" w:sz="4" w:space="0" w:color="000000"/>
              <w:bottom w:val="single" w:sz="4" w:space="0" w:color="000000"/>
              <w:right w:val="single" w:sz="4" w:space="0" w:color="000000"/>
            </w:tcBorders>
            <w:hideMark/>
          </w:tcPr>
          <w:p w:rsidR="0005733D"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15515" w:type="dxa"/>
            <w:gridSpan w:val="5"/>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spacing w:after="0" w:line="240" w:lineRule="auto"/>
              <w:ind w:left="0"/>
              <w:jc w:val="center"/>
              <w:rPr>
                <w:rFonts w:ascii="Times New Roman" w:eastAsia="Calibri" w:hAnsi="Times New Roman" w:cs="Times New Roman"/>
                <w:b/>
                <w:i/>
                <w:sz w:val="24"/>
                <w:szCs w:val="24"/>
              </w:rPr>
            </w:pPr>
            <w:r w:rsidRPr="009605E1">
              <w:rPr>
                <w:rFonts w:ascii="Times New Roman" w:eastAsia="Calibri" w:hAnsi="Times New Roman" w:cs="Times New Roman"/>
                <w:b/>
                <w:i/>
                <w:sz w:val="24"/>
                <w:szCs w:val="24"/>
              </w:rPr>
              <w:t>Тема 3. «Организм как биологическая система»</w:t>
            </w:r>
            <w:r w:rsidR="008B3073">
              <w:rPr>
                <w:rFonts w:ascii="Times New Roman" w:eastAsia="Calibri" w:hAnsi="Times New Roman" w:cs="Times New Roman"/>
                <w:b/>
                <w:i/>
                <w:sz w:val="24"/>
                <w:szCs w:val="24"/>
              </w:rPr>
              <w:t xml:space="preserve"> (12ч)</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Разнообразие организмов: одноклеточные и многоклеточные, автотрофы и гетеротрофы</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05733D" w:rsidP="0005733D">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Беседа</w:t>
            </w:r>
            <w:r>
              <w:rPr>
                <w:rFonts w:ascii="Times New Roman" w:eastAsia="Calibri" w:hAnsi="Times New Roman" w:cs="Times New Roman"/>
                <w:sz w:val="24"/>
                <w:szCs w:val="24"/>
              </w:rPr>
              <w:t>, просмотр презентации, заполнение таблиц</w:t>
            </w:r>
            <w:r w:rsidR="00AB7FEA">
              <w:rPr>
                <w:rFonts w:ascii="Times New Roman" w:eastAsia="Calibri" w:hAnsi="Times New Roman" w:cs="Times New Roman"/>
                <w:sz w:val="24"/>
                <w:szCs w:val="24"/>
              </w:rPr>
              <w:t>, составление схем</w:t>
            </w:r>
          </w:p>
        </w:tc>
        <w:tc>
          <w:tcPr>
            <w:tcW w:w="2784"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Размножение, способы размножения</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05733D" w:rsidP="0005733D">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Беседа</w:t>
            </w:r>
            <w:r w:rsidR="00BF3119">
              <w:rPr>
                <w:rFonts w:ascii="Times New Roman" w:eastAsia="Calibri" w:hAnsi="Times New Roman" w:cs="Times New Roman"/>
                <w:sz w:val="24"/>
                <w:szCs w:val="24"/>
              </w:rPr>
              <w:t>, с</w:t>
            </w:r>
            <w:r w:rsidRPr="00AD5311">
              <w:rPr>
                <w:rFonts w:ascii="Times New Roman" w:eastAsia="Calibri" w:hAnsi="Times New Roman" w:cs="Times New Roman"/>
                <w:sz w:val="24"/>
                <w:szCs w:val="24"/>
              </w:rPr>
              <w:t>оставление схемы</w:t>
            </w:r>
            <w:r w:rsidR="00BF3119">
              <w:rPr>
                <w:rFonts w:ascii="Times New Roman" w:eastAsia="Calibri" w:hAnsi="Times New Roman" w:cs="Times New Roman"/>
                <w:sz w:val="24"/>
                <w:szCs w:val="24"/>
              </w:rPr>
              <w:t>, р</w:t>
            </w:r>
            <w:r w:rsidR="00BF3119" w:rsidRPr="00AD5311">
              <w:rPr>
                <w:rFonts w:ascii="Times New Roman" w:eastAsia="Calibri" w:hAnsi="Times New Roman" w:cs="Times New Roman"/>
                <w:sz w:val="24"/>
                <w:szCs w:val="24"/>
              </w:rPr>
              <w:t>ешение заданий в формате ЕГЭ,</w:t>
            </w:r>
          </w:p>
        </w:tc>
        <w:tc>
          <w:tcPr>
            <w:tcW w:w="2784"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схема</w:t>
            </w:r>
          </w:p>
        </w:tc>
      </w:tr>
      <w:tr w:rsidR="0005733D" w:rsidRPr="00AD5311" w:rsidTr="007F1024">
        <w:trPr>
          <w:trHeight w:val="168"/>
        </w:trPr>
        <w:tc>
          <w:tcPr>
            <w:tcW w:w="553" w:type="dxa"/>
            <w:tcBorders>
              <w:top w:val="single" w:sz="4" w:space="0" w:color="000000"/>
              <w:left w:val="single" w:sz="4" w:space="0" w:color="000000"/>
              <w:bottom w:val="single" w:sz="4" w:space="0" w:color="000000"/>
              <w:right w:val="single" w:sz="4" w:space="0" w:color="000000"/>
            </w:tcBorders>
          </w:tcPr>
          <w:p w:rsidR="0005733D" w:rsidRPr="009605E1" w:rsidRDefault="0005733D"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Онтогенез, присущие ему закономерности</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05733D" w:rsidRPr="00AD5311" w:rsidRDefault="0005733D"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Конспектирование, просмотр презентации</w:t>
            </w:r>
            <w:r w:rsidR="00BF3119">
              <w:rPr>
                <w:rFonts w:ascii="Times New Roman" w:eastAsia="Calibri" w:hAnsi="Times New Roman" w:cs="Times New Roman"/>
                <w:sz w:val="24"/>
                <w:szCs w:val="24"/>
              </w:rPr>
              <w:t>, р</w:t>
            </w:r>
            <w:r w:rsidR="00BF3119" w:rsidRPr="00AD5311">
              <w:rPr>
                <w:rFonts w:ascii="Times New Roman" w:eastAsia="Calibri" w:hAnsi="Times New Roman" w:cs="Times New Roman"/>
                <w:sz w:val="24"/>
                <w:szCs w:val="24"/>
              </w:rPr>
              <w:t>ешение заданий в формате ЕГЭ</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05733D" w:rsidRPr="00AD5311" w:rsidRDefault="00BF311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Тестирование </w:t>
            </w:r>
          </w:p>
        </w:tc>
      </w:tr>
      <w:tr w:rsidR="00301EC2" w:rsidRPr="00AD5311" w:rsidTr="007F1024">
        <w:trPr>
          <w:trHeight w:val="350"/>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1EC2">
            <w:pPr>
              <w:autoSpaceDE w:val="0"/>
              <w:autoSpaceDN w:val="0"/>
              <w:adjustRightInd w:val="0"/>
              <w:spacing w:after="0" w:line="240" w:lineRule="auto"/>
              <w:jc w:val="both"/>
              <w:rPr>
                <w:rFonts w:ascii="Times New Roman" w:eastAsia="Calibri" w:hAnsi="Times New Roman" w:cs="Times New Roman"/>
                <w:sz w:val="24"/>
                <w:szCs w:val="24"/>
              </w:rPr>
            </w:pPr>
            <w:r w:rsidRPr="009605E1">
              <w:rPr>
                <w:rFonts w:ascii="Times New Roman" w:eastAsia="Calibri" w:hAnsi="Times New Roman" w:cs="Times New Roman"/>
                <w:sz w:val="24"/>
                <w:szCs w:val="24"/>
              </w:rPr>
              <w:t xml:space="preserve">Генетика. </w:t>
            </w:r>
            <w:r w:rsidRPr="009605E1">
              <w:rPr>
                <w:rFonts w:ascii="Times New Roman" w:hAnsi="Times New Roman" w:cs="Times New Roman"/>
                <w:sz w:val="24"/>
                <w:szCs w:val="24"/>
              </w:rPr>
              <w:t xml:space="preserve">Современные представления о гене и геноме. </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Лекция</w:t>
            </w:r>
            <w:r>
              <w:rPr>
                <w:rFonts w:ascii="Times New Roman" w:eastAsia="Calibri" w:hAnsi="Times New Roman" w:cs="Times New Roman"/>
                <w:sz w:val="24"/>
                <w:szCs w:val="24"/>
              </w:rPr>
              <w:t>, к</w:t>
            </w:r>
            <w:r w:rsidRPr="00AD5311">
              <w:rPr>
                <w:rFonts w:ascii="Times New Roman" w:eastAsia="Calibri" w:hAnsi="Times New Roman" w:cs="Times New Roman"/>
                <w:sz w:val="24"/>
                <w:szCs w:val="24"/>
              </w:rPr>
              <w:t>онспектирование</w:t>
            </w:r>
            <w:r>
              <w:rPr>
                <w:rFonts w:ascii="Times New Roman" w:eastAsia="Calibri" w:hAnsi="Times New Roman" w:cs="Times New Roman"/>
                <w:sz w:val="24"/>
                <w:szCs w:val="24"/>
              </w:rPr>
              <w:t>, работа с понятиями.</w:t>
            </w:r>
          </w:p>
        </w:tc>
        <w:tc>
          <w:tcPr>
            <w:tcW w:w="2784" w:type="dxa"/>
            <w:tcBorders>
              <w:top w:val="single" w:sz="4" w:space="0" w:color="000000"/>
              <w:left w:val="single" w:sz="4" w:space="0" w:color="000000"/>
              <w:bottom w:val="single" w:sz="4" w:space="0" w:color="000000"/>
              <w:right w:val="single" w:sz="4" w:space="0" w:color="000000"/>
            </w:tcBorders>
            <w:hideMark/>
          </w:tcPr>
          <w:p w:rsidR="00301EC2" w:rsidRPr="00AD5311" w:rsidRDefault="00212158"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Биологический диктант</w:t>
            </w:r>
          </w:p>
        </w:tc>
      </w:tr>
      <w:tr w:rsidR="00301EC2" w:rsidRPr="00AD5311" w:rsidTr="007F1024">
        <w:trPr>
          <w:trHeight w:val="1029"/>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Закономерности наследственности, их цитологические основы</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301EC2" w:rsidRPr="00AD5311" w:rsidRDefault="00301EC2" w:rsidP="00212158">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работа в парах с источниками информации</w:t>
            </w:r>
            <w:r w:rsidR="00212158">
              <w:rPr>
                <w:rFonts w:ascii="Times New Roman" w:eastAsia="Calibri" w:hAnsi="Times New Roman" w:cs="Times New Roman"/>
                <w:sz w:val="24"/>
                <w:szCs w:val="24"/>
              </w:rPr>
              <w:t xml:space="preserve">. </w:t>
            </w:r>
            <w:r w:rsidR="00212158" w:rsidRPr="00212158">
              <w:rPr>
                <w:rFonts w:ascii="TimesNewRomanPS-ItalicMT" w:hAnsi="TimesNewRomanPS-ItalicMT" w:cs="TimesNewRomanPS-ItalicMT"/>
                <w:i/>
                <w:iCs/>
                <w:sz w:val="24"/>
                <w:szCs w:val="24"/>
              </w:rPr>
              <w:t>Решение биологических задач.</w:t>
            </w:r>
          </w:p>
        </w:tc>
        <w:tc>
          <w:tcPr>
            <w:tcW w:w="2784" w:type="dxa"/>
            <w:tcBorders>
              <w:top w:val="single" w:sz="4" w:space="0" w:color="000000"/>
              <w:left w:val="single" w:sz="4" w:space="0" w:color="000000"/>
              <w:bottom w:val="single" w:sz="4" w:space="0" w:color="000000"/>
              <w:right w:val="single" w:sz="4" w:space="0" w:color="000000"/>
            </w:tcBorders>
            <w:hideMark/>
          </w:tcPr>
          <w:p w:rsidR="00301EC2" w:rsidRPr="00AD5311" w:rsidRDefault="0069121D" w:rsidP="00303715">
            <w:pPr>
              <w:spacing w:after="0" w:line="240" w:lineRule="auto"/>
              <w:rPr>
                <w:rFonts w:ascii="Times New Roman" w:eastAsia="Calibri" w:hAnsi="Times New Roman" w:cs="Times New Roman"/>
                <w:sz w:val="24"/>
                <w:szCs w:val="24"/>
              </w:rPr>
            </w:pPr>
            <w:r w:rsidRPr="0069121D">
              <w:rPr>
                <w:rFonts w:ascii="Times New Roman" w:eastAsia="Calibri" w:hAnsi="Times New Roman" w:cs="Times New Roman"/>
                <w:sz w:val="24"/>
                <w:szCs w:val="24"/>
              </w:rPr>
              <w:t>Проверка тетради учителем</w:t>
            </w:r>
          </w:p>
        </w:tc>
      </w:tr>
      <w:tr w:rsidR="00301EC2" w:rsidRPr="00AD5311" w:rsidTr="007F1024">
        <w:trPr>
          <w:trHeight w:val="593"/>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vMerge w:val="restart"/>
            <w:tcBorders>
              <w:top w:val="single" w:sz="4" w:space="0" w:color="000000"/>
              <w:left w:val="single" w:sz="4" w:space="0" w:color="000000"/>
              <w:bottom w:val="single" w:sz="4" w:space="0" w:color="000000"/>
              <w:right w:val="single" w:sz="4" w:space="0" w:color="000000"/>
            </w:tcBorders>
            <w:hideMark/>
          </w:tcPr>
          <w:p w:rsidR="00301EC2" w:rsidRPr="009605E1" w:rsidRDefault="00301EC2" w:rsidP="00303715">
            <w:pPr>
              <w:autoSpaceDE w:val="0"/>
              <w:autoSpaceDN w:val="0"/>
              <w:adjustRightInd w:val="0"/>
              <w:spacing w:after="0" w:line="240" w:lineRule="auto"/>
              <w:jc w:val="both"/>
              <w:rPr>
                <w:rFonts w:ascii="Times New Roman" w:hAnsi="Times New Roman" w:cs="Times New Roman"/>
                <w:sz w:val="24"/>
                <w:szCs w:val="24"/>
              </w:rPr>
            </w:pPr>
            <w:r w:rsidRPr="00AD5311">
              <w:rPr>
                <w:rFonts w:ascii="Times New Roman" w:eastAsia="Calibri" w:hAnsi="Times New Roman" w:cs="Times New Roman"/>
                <w:sz w:val="24"/>
                <w:szCs w:val="24"/>
              </w:rPr>
              <w:t>Решение генетических задач</w:t>
            </w:r>
            <w:r w:rsidRPr="009605E1">
              <w:rPr>
                <w:rFonts w:ascii="Times New Roman" w:eastAsia="Calibri" w:hAnsi="Times New Roman" w:cs="Times New Roman"/>
                <w:sz w:val="24"/>
                <w:szCs w:val="24"/>
              </w:rPr>
              <w:t xml:space="preserve">. </w:t>
            </w:r>
            <w:r w:rsidRPr="009605E1">
              <w:rPr>
                <w:rFonts w:ascii="Times New Roman" w:hAnsi="Times New Roman" w:cs="Times New Roman"/>
                <w:sz w:val="24"/>
                <w:szCs w:val="24"/>
              </w:rPr>
              <w:t>Составление схем скрещивания.</w:t>
            </w:r>
          </w:p>
          <w:p w:rsidR="00301EC2" w:rsidRPr="00AD5311" w:rsidRDefault="00301EC2" w:rsidP="00303715">
            <w:pPr>
              <w:spacing w:after="0" w:line="240" w:lineRule="auto"/>
              <w:rPr>
                <w:rFonts w:ascii="Times New Roman" w:eastAsia="Calibri" w:hAnsi="Times New Roman" w:cs="Times New Roman"/>
                <w:sz w:val="24"/>
                <w:szCs w:val="24"/>
              </w:rPr>
            </w:pPr>
          </w:p>
        </w:tc>
        <w:tc>
          <w:tcPr>
            <w:tcW w:w="6750" w:type="dxa"/>
            <w:gridSpan w:val="2"/>
            <w:vMerge w:val="restart"/>
            <w:tcBorders>
              <w:top w:val="single" w:sz="4" w:space="0" w:color="000000"/>
              <w:left w:val="single" w:sz="4" w:space="0" w:color="000000"/>
              <w:right w:val="single" w:sz="4" w:space="0" w:color="000000"/>
            </w:tcBorders>
            <w:hideMark/>
          </w:tcPr>
          <w:p w:rsidR="00301EC2" w:rsidRPr="009605E1" w:rsidRDefault="00301EC2" w:rsidP="00A9427F">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 xml:space="preserve">Изучение алгоритма решения данного типа </w:t>
            </w:r>
            <w:r>
              <w:rPr>
                <w:rFonts w:ascii="Times New Roman" w:eastAsia="Calibri" w:hAnsi="Times New Roman" w:cs="Times New Roman"/>
                <w:sz w:val="24"/>
                <w:szCs w:val="24"/>
              </w:rPr>
              <w:t>биологи</w:t>
            </w:r>
            <w:r w:rsidRPr="0005733D">
              <w:rPr>
                <w:rFonts w:ascii="Times New Roman" w:eastAsia="Calibri" w:hAnsi="Times New Roman" w:cs="Times New Roman"/>
                <w:sz w:val="24"/>
                <w:szCs w:val="24"/>
              </w:rPr>
              <w:t xml:space="preserve">ческих задач.  Решение задач по алгоритмам </w:t>
            </w:r>
            <w:r>
              <w:rPr>
                <w:rFonts w:ascii="Times New Roman" w:eastAsia="Calibri" w:hAnsi="Times New Roman" w:cs="Times New Roman"/>
                <w:sz w:val="24"/>
                <w:szCs w:val="24"/>
              </w:rPr>
              <w:t>в парах и самостоятельно</w:t>
            </w:r>
            <w:r w:rsidRPr="0005733D">
              <w:rPr>
                <w:rFonts w:ascii="Times New Roman" w:eastAsia="Calibri" w:hAnsi="Times New Roman" w:cs="Times New Roman"/>
                <w:sz w:val="24"/>
                <w:szCs w:val="24"/>
              </w:rPr>
              <w:tab/>
            </w:r>
          </w:p>
        </w:tc>
        <w:tc>
          <w:tcPr>
            <w:tcW w:w="2784" w:type="dxa"/>
            <w:vMerge w:val="restart"/>
            <w:tcBorders>
              <w:top w:val="single" w:sz="4" w:space="0" w:color="000000"/>
              <w:left w:val="single" w:sz="4" w:space="0" w:color="000000"/>
              <w:bottom w:val="single" w:sz="4" w:space="0" w:color="000000"/>
              <w:right w:val="single" w:sz="4" w:space="0" w:color="000000"/>
            </w:tcBorders>
            <w:hideMark/>
          </w:tcPr>
          <w:p w:rsidR="00301EC2" w:rsidRPr="009605E1" w:rsidRDefault="00301EC2" w:rsidP="00A9427F">
            <w:pPr>
              <w:spacing w:after="0" w:line="240" w:lineRule="auto"/>
              <w:rPr>
                <w:rFonts w:ascii="Times New Roman" w:eastAsia="Calibri" w:hAnsi="Times New Roman" w:cs="Times New Roman"/>
                <w:sz w:val="24"/>
                <w:szCs w:val="24"/>
              </w:rPr>
            </w:pPr>
            <w:r w:rsidRPr="0005733D">
              <w:rPr>
                <w:rFonts w:ascii="Times New Roman" w:eastAsia="Calibri" w:hAnsi="Times New Roman" w:cs="Times New Roman"/>
                <w:sz w:val="24"/>
                <w:szCs w:val="24"/>
              </w:rPr>
              <w:t>Проверка тетради учителем</w:t>
            </w:r>
          </w:p>
        </w:tc>
      </w:tr>
      <w:tr w:rsidR="00301EC2" w:rsidRPr="00AD5311"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vMerge/>
            <w:tcBorders>
              <w:top w:val="single" w:sz="4" w:space="0" w:color="000000"/>
              <w:left w:val="single" w:sz="4" w:space="0" w:color="000000"/>
              <w:bottom w:val="single" w:sz="4" w:space="0" w:color="000000"/>
              <w:right w:val="single" w:sz="4" w:space="0" w:color="000000"/>
            </w:tcBorders>
            <w:vAlign w:val="center"/>
            <w:hideMark/>
          </w:tcPr>
          <w:p w:rsidR="00301EC2" w:rsidRPr="00AD5311" w:rsidRDefault="00301EC2" w:rsidP="00303715">
            <w:pPr>
              <w:spacing w:after="0" w:line="240" w:lineRule="auto"/>
              <w:rPr>
                <w:rFonts w:ascii="Times New Roman" w:eastAsia="Calibri" w:hAnsi="Times New Roman" w:cs="Times New Roman"/>
                <w:sz w:val="24"/>
                <w:szCs w:val="24"/>
              </w:rPr>
            </w:pPr>
          </w:p>
        </w:tc>
        <w:tc>
          <w:tcPr>
            <w:tcW w:w="6750" w:type="dxa"/>
            <w:gridSpan w:val="2"/>
            <w:vMerge/>
            <w:tcBorders>
              <w:left w:val="single" w:sz="4" w:space="0" w:color="000000"/>
              <w:bottom w:val="single" w:sz="4" w:space="0" w:color="000000"/>
              <w:right w:val="single" w:sz="4" w:space="0" w:color="000000"/>
            </w:tcBorders>
            <w:vAlign w:val="center"/>
            <w:hideMark/>
          </w:tcPr>
          <w:p w:rsidR="00301EC2" w:rsidRPr="00AD5311" w:rsidRDefault="00301EC2" w:rsidP="00303715">
            <w:pPr>
              <w:spacing w:after="0" w:line="240" w:lineRule="auto"/>
              <w:rPr>
                <w:rFonts w:ascii="Times New Roman" w:eastAsia="Calibri" w:hAnsi="Times New Roman" w:cs="Times New Roman"/>
                <w:sz w:val="24"/>
                <w:szCs w:val="24"/>
              </w:rPr>
            </w:pPr>
          </w:p>
        </w:tc>
        <w:tc>
          <w:tcPr>
            <w:tcW w:w="2784" w:type="dxa"/>
            <w:vMerge/>
            <w:tcBorders>
              <w:top w:val="single" w:sz="4" w:space="0" w:color="000000"/>
              <w:left w:val="single" w:sz="4" w:space="0" w:color="000000"/>
              <w:bottom w:val="single" w:sz="4" w:space="0" w:color="000000"/>
              <w:right w:val="single" w:sz="4" w:space="0" w:color="000000"/>
            </w:tcBorders>
            <w:vAlign w:val="center"/>
            <w:hideMark/>
          </w:tcPr>
          <w:p w:rsidR="00301EC2" w:rsidRPr="00AD5311" w:rsidRDefault="00301EC2" w:rsidP="00303715">
            <w:pPr>
              <w:spacing w:after="0" w:line="240" w:lineRule="auto"/>
              <w:rPr>
                <w:rFonts w:ascii="Times New Roman" w:eastAsia="Calibri" w:hAnsi="Times New Roman" w:cs="Times New Roman"/>
                <w:sz w:val="24"/>
                <w:szCs w:val="24"/>
              </w:rPr>
            </w:pPr>
          </w:p>
        </w:tc>
      </w:tr>
      <w:tr w:rsidR="00301EC2" w:rsidRPr="00AD5311" w:rsidTr="007F1024">
        <w:trPr>
          <w:trHeight w:val="680"/>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Изменчивость признаков у организмов</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1EC2">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Беседа</w:t>
            </w:r>
            <w:r>
              <w:rPr>
                <w:rFonts w:ascii="Times New Roman" w:eastAsia="Calibri" w:hAnsi="Times New Roman" w:cs="Times New Roman"/>
                <w:sz w:val="24"/>
                <w:szCs w:val="24"/>
              </w:rPr>
              <w:t>, заполнение таблицы, работа в парах.</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301EC2" w:rsidRPr="00AD5311"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 xml:space="preserve">Проверка по эталону </w:t>
            </w:r>
            <w:r w:rsidR="00BF3119">
              <w:rPr>
                <w:rFonts w:ascii="Times New Roman" w:eastAsia="Calibri" w:hAnsi="Times New Roman" w:cs="Times New Roman"/>
                <w:sz w:val="24"/>
                <w:szCs w:val="24"/>
              </w:rPr>
              <w:t>Взаимооценка</w:t>
            </w:r>
          </w:p>
        </w:tc>
      </w:tr>
      <w:tr w:rsidR="00301EC2" w:rsidRPr="00AD5311" w:rsidTr="007F1024">
        <w:trPr>
          <w:trHeight w:val="1018"/>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Вредное влияние мутагенов. Наследственные болезни</w:t>
            </w:r>
            <w:r w:rsidRPr="009605E1">
              <w:rPr>
                <w:rFonts w:ascii="Times New Roman" w:eastAsia="Calibri" w:hAnsi="Times New Roman" w:cs="Times New Roman"/>
                <w:sz w:val="24"/>
                <w:szCs w:val="24"/>
              </w:rPr>
              <w:t>.</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Выступление с сообщениями</w:t>
            </w:r>
            <w:r w:rsidR="00AB7FEA">
              <w:rPr>
                <w:rFonts w:ascii="Times New Roman" w:eastAsia="Calibri" w:hAnsi="Times New Roman" w:cs="Times New Roman"/>
                <w:sz w:val="24"/>
                <w:szCs w:val="24"/>
              </w:rPr>
              <w:t>. Заполнение таблицы</w:t>
            </w:r>
          </w:p>
        </w:tc>
        <w:tc>
          <w:tcPr>
            <w:tcW w:w="2784" w:type="dxa"/>
            <w:tcBorders>
              <w:top w:val="single" w:sz="4" w:space="0" w:color="000000"/>
              <w:left w:val="single" w:sz="4" w:space="0" w:color="000000"/>
              <w:bottom w:val="single" w:sz="4" w:space="0" w:color="000000"/>
              <w:right w:val="single" w:sz="4" w:space="0" w:color="000000"/>
            </w:tcBorders>
            <w:hideMark/>
          </w:tcPr>
          <w:p w:rsidR="00301EC2" w:rsidRDefault="00AB7FEA" w:rsidP="00BF311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w:t>
            </w:r>
            <w:r w:rsidR="00301EC2" w:rsidRPr="00AD5311">
              <w:rPr>
                <w:rFonts w:ascii="Times New Roman" w:eastAsia="Calibri" w:hAnsi="Times New Roman" w:cs="Times New Roman"/>
                <w:sz w:val="24"/>
                <w:szCs w:val="24"/>
              </w:rPr>
              <w:t>ообщения</w:t>
            </w:r>
          </w:p>
          <w:p w:rsidR="00AB7FEA" w:rsidRPr="00AD5311" w:rsidRDefault="00AB7FEA" w:rsidP="00BF311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Фронтальная проверка таблицы</w:t>
            </w:r>
          </w:p>
        </w:tc>
      </w:tr>
      <w:tr w:rsidR="00301EC2" w:rsidRPr="00AD5311" w:rsidTr="007F1024">
        <w:trPr>
          <w:trHeight w:val="172"/>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Селекция, ее задачи и практическое значение</w:t>
            </w:r>
          </w:p>
        </w:tc>
        <w:tc>
          <w:tcPr>
            <w:tcW w:w="6750" w:type="dxa"/>
            <w:gridSpan w:val="2"/>
            <w:tcBorders>
              <w:top w:val="single" w:sz="4" w:space="0" w:color="000000"/>
              <w:left w:val="single" w:sz="4" w:space="0" w:color="000000"/>
              <w:bottom w:val="single" w:sz="4" w:space="0" w:color="000000"/>
              <w:right w:val="single" w:sz="4" w:space="0" w:color="000000"/>
            </w:tcBorders>
          </w:tcPr>
          <w:p w:rsidR="00301EC2" w:rsidRPr="00AD5311" w:rsidRDefault="00301EC2"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Работа в парах с источниками информации</w:t>
            </w:r>
            <w:r w:rsidR="0069121D" w:rsidRPr="0069121D">
              <w:rPr>
                <w:rFonts w:ascii="Times New Roman" w:eastAsia="Calibri" w:hAnsi="Times New Roman" w:cs="Times New Roman"/>
                <w:i/>
                <w:sz w:val="24"/>
                <w:szCs w:val="24"/>
              </w:rPr>
              <w:t xml:space="preserve">, </w:t>
            </w:r>
            <w:r w:rsidR="0069121D" w:rsidRPr="0069121D">
              <w:rPr>
                <w:i/>
              </w:rPr>
              <w:t xml:space="preserve">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301EC2" w:rsidRPr="00AD5311"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 xml:space="preserve">Проверка по эталону </w:t>
            </w:r>
            <w:r>
              <w:rPr>
                <w:rFonts w:ascii="Times New Roman" w:eastAsia="Calibri" w:hAnsi="Times New Roman" w:cs="Times New Roman"/>
                <w:sz w:val="24"/>
                <w:szCs w:val="24"/>
              </w:rPr>
              <w:t>Самооценка</w:t>
            </w:r>
          </w:p>
        </w:tc>
      </w:tr>
      <w:tr w:rsidR="00301EC2" w:rsidRPr="00AD5311" w:rsidTr="007F1024">
        <w:trPr>
          <w:trHeight w:val="350"/>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Биотехнология, клеточная и генная инженерия, клонирование</w:t>
            </w:r>
          </w:p>
        </w:tc>
        <w:tc>
          <w:tcPr>
            <w:tcW w:w="6750" w:type="dxa"/>
            <w:gridSpan w:val="2"/>
            <w:tcBorders>
              <w:top w:val="single" w:sz="4" w:space="0" w:color="000000"/>
              <w:left w:val="single" w:sz="4" w:space="0" w:color="000000"/>
              <w:bottom w:val="single" w:sz="4" w:space="0" w:color="000000"/>
              <w:right w:val="single" w:sz="4" w:space="0" w:color="000000"/>
            </w:tcBorders>
          </w:tcPr>
          <w:p w:rsidR="00301EC2" w:rsidRPr="00AD5311" w:rsidRDefault="00301EC2"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Выступление с сообщениями</w:t>
            </w:r>
            <w:r w:rsidR="00AB7FEA">
              <w:rPr>
                <w:rFonts w:ascii="Times New Roman" w:eastAsia="Calibri" w:hAnsi="Times New Roman" w:cs="Times New Roman"/>
                <w:sz w:val="24"/>
                <w:szCs w:val="24"/>
              </w:rPr>
              <w:t>. Конспектирование</w:t>
            </w:r>
          </w:p>
        </w:tc>
        <w:tc>
          <w:tcPr>
            <w:tcW w:w="2784" w:type="dxa"/>
            <w:tcBorders>
              <w:top w:val="single" w:sz="4" w:space="0" w:color="000000"/>
              <w:left w:val="single" w:sz="4" w:space="0" w:color="000000"/>
              <w:bottom w:val="single" w:sz="4" w:space="0" w:color="000000"/>
              <w:right w:val="single" w:sz="4" w:space="0" w:color="000000"/>
            </w:tcBorders>
          </w:tcPr>
          <w:p w:rsidR="00301EC2" w:rsidRPr="00AD5311" w:rsidRDefault="00AB7FEA"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Сообщения</w:t>
            </w:r>
          </w:p>
        </w:tc>
      </w:tr>
      <w:tr w:rsidR="00301EC2" w:rsidRPr="00AD5311" w:rsidTr="007F1024">
        <w:trPr>
          <w:trHeight w:val="680"/>
        </w:trPr>
        <w:tc>
          <w:tcPr>
            <w:tcW w:w="553" w:type="dxa"/>
            <w:tcBorders>
              <w:top w:val="single" w:sz="4" w:space="0" w:color="000000"/>
              <w:left w:val="single" w:sz="4" w:space="0" w:color="000000"/>
              <w:bottom w:val="single" w:sz="4" w:space="0" w:color="000000"/>
              <w:right w:val="single" w:sz="4" w:space="0" w:color="000000"/>
            </w:tcBorders>
          </w:tcPr>
          <w:p w:rsidR="00301EC2" w:rsidRPr="009605E1" w:rsidRDefault="00301EC2" w:rsidP="00303715">
            <w:pPr>
              <w:pStyle w:val="a3"/>
              <w:numPr>
                <w:ilvl w:val="0"/>
                <w:numId w:val="3"/>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301EC2" w:rsidRPr="00AD5311" w:rsidRDefault="00301EC2"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Pr="00AD5311">
              <w:rPr>
                <w:rFonts w:ascii="Times New Roman" w:eastAsia="Calibri" w:hAnsi="Times New Roman" w:cs="Times New Roman"/>
                <w:sz w:val="24"/>
                <w:szCs w:val="24"/>
              </w:rPr>
              <w:t xml:space="preserve">бобщение по </w:t>
            </w:r>
            <w:r w:rsidRPr="009605E1">
              <w:rPr>
                <w:rFonts w:ascii="Times New Roman" w:eastAsia="Calibri" w:hAnsi="Times New Roman" w:cs="Times New Roman"/>
                <w:sz w:val="24"/>
                <w:szCs w:val="24"/>
              </w:rPr>
              <w:t>теме</w:t>
            </w:r>
          </w:p>
        </w:tc>
        <w:tc>
          <w:tcPr>
            <w:tcW w:w="6750" w:type="dxa"/>
            <w:gridSpan w:val="2"/>
            <w:tcBorders>
              <w:top w:val="single" w:sz="4" w:space="0" w:color="000000"/>
              <w:left w:val="single" w:sz="4" w:space="0" w:color="000000"/>
              <w:bottom w:val="single" w:sz="4" w:space="0" w:color="000000"/>
              <w:right w:val="single" w:sz="4" w:space="0" w:color="000000"/>
            </w:tcBorders>
          </w:tcPr>
          <w:p w:rsidR="00301EC2" w:rsidRPr="00AD5311" w:rsidRDefault="00301EC2" w:rsidP="00301EC2">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 xml:space="preserve">Работа в группе </w:t>
            </w:r>
          </w:p>
        </w:tc>
        <w:tc>
          <w:tcPr>
            <w:tcW w:w="2784" w:type="dxa"/>
            <w:tcBorders>
              <w:top w:val="single" w:sz="4" w:space="0" w:color="000000"/>
              <w:left w:val="single" w:sz="4" w:space="0" w:color="000000"/>
              <w:bottom w:val="single" w:sz="4" w:space="0" w:color="000000"/>
              <w:right w:val="single" w:sz="4" w:space="0" w:color="000000"/>
            </w:tcBorders>
          </w:tcPr>
          <w:p w:rsidR="00301EC2"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Тестирование</w:t>
            </w:r>
          </w:p>
        </w:tc>
      </w:tr>
      <w:tr w:rsidR="0005733D" w:rsidRPr="00E80CF8" w:rsidTr="007F1024">
        <w:trPr>
          <w:trHeight w:val="261"/>
        </w:trPr>
        <w:tc>
          <w:tcPr>
            <w:tcW w:w="15515" w:type="dxa"/>
            <w:gridSpan w:val="5"/>
            <w:tcBorders>
              <w:top w:val="single" w:sz="4" w:space="0" w:color="000000"/>
              <w:left w:val="single" w:sz="4" w:space="0" w:color="000000"/>
              <w:bottom w:val="single" w:sz="4" w:space="0" w:color="000000"/>
              <w:right w:val="single" w:sz="4" w:space="0" w:color="000000"/>
            </w:tcBorders>
            <w:vAlign w:val="center"/>
          </w:tcPr>
          <w:p w:rsidR="0005733D" w:rsidRPr="00AE4274" w:rsidRDefault="0005733D" w:rsidP="00303715">
            <w:pPr>
              <w:spacing w:after="0" w:line="240" w:lineRule="auto"/>
              <w:jc w:val="center"/>
              <w:rPr>
                <w:rFonts w:ascii="Times New Roman" w:eastAsia="Calibri" w:hAnsi="Times New Roman" w:cs="Times New Roman"/>
                <w:b/>
                <w:sz w:val="28"/>
                <w:szCs w:val="28"/>
              </w:rPr>
            </w:pPr>
            <w:r w:rsidRPr="00AE4274">
              <w:rPr>
                <w:rFonts w:ascii="Times New Roman" w:eastAsia="Calibri" w:hAnsi="Times New Roman" w:cs="Times New Roman"/>
                <w:b/>
                <w:sz w:val="28"/>
                <w:szCs w:val="28"/>
              </w:rPr>
              <w:t>11 класс</w:t>
            </w:r>
          </w:p>
        </w:tc>
      </w:tr>
      <w:tr w:rsidR="0005733D" w:rsidRPr="00AD5311" w:rsidTr="007F1024">
        <w:trPr>
          <w:trHeight w:val="261"/>
        </w:trPr>
        <w:tc>
          <w:tcPr>
            <w:tcW w:w="15515" w:type="dxa"/>
            <w:gridSpan w:val="5"/>
            <w:tcBorders>
              <w:top w:val="single" w:sz="4" w:space="0" w:color="000000"/>
              <w:left w:val="single" w:sz="4" w:space="0" w:color="000000"/>
              <w:bottom w:val="single" w:sz="4" w:space="0" w:color="000000"/>
              <w:right w:val="single" w:sz="4" w:space="0" w:color="000000"/>
            </w:tcBorders>
            <w:vAlign w:val="center"/>
          </w:tcPr>
          <w:p w:rsidR="0005733D" w:rsidRPr="00E80CF8" w:rsidRDefault="0005733D" w:rsidP="00303715">
            <w:pPr>
              <w:spacing w:after="0" w:line="240" w:lineRule="auto"/>
              <w:jc w:val="center"/>
              <w:rPr>
                <w:rFonts w:ascii="Times New Roman" w:eastAsia="Calibri" w:hAnsi="Times New Roman" w:cs="Times New Roman"/>
                <w:b/>
                <w:i/>
                <w:sz w:val="24"/>
                <w:szCs w:val="24"/>
              </w:rPr>
            </w:pPr>
            <w:r w:rsidRPr="00E80CF8">
              <w:rPr>
                <w:rFonts w:ascii="Times New Roman" w:eastAsia="Calibri" w:hAnsi="Times New Roman" w:cs="Times New Roman"/>
                <w:b/>
                <w:i/>
                <w:sz w:val="24"/>
                <w:szCs w:val="24"/>
              </w:rPr>
              <w:t>Тема 1. «Система и многообразие органического мира»</w:t>
            </w:r>
            <w:r w:rsidR="008B3073">
              <w:rPr>
                <w:rFonts w:ascii="Times New Roman" w:eastAsia="Calibri" w:hAnsi="Times New Roman" w:cs="Times New Roman"/>
                <w:b/>
                <w:i/>
                <w:sz w:val="24"/>
                <w:szCs w:val="24"/>
              </w:rPr>
              <w:t xml:space="preserve"> (21ч)</w:t>
            </w:r>
          </w:p>
        </w:tc>
      </w:tr>
      <w:tr w:rsidR="00D411D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D411D9" w:rsidRPr="00E80CF8" w:rsidRDefault="00D411D9" w:rsidP="00D411D9">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D411D9" w:rsidRPr="00AD5311" w:rsidRDefault="00D411D9"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Систематика. Основные таксономические категории</w:t>
            </w:r>
            <w:r w:rsidR="00A9427F">
              <w:rPr>
                <w:rFonts w:ascii="Times New Roman" w:eastAsia="Calibri" w:hAnsi="Times New Roman" w:cs="Times New Roman"/>
                <w:sz w:val="24"/>
                <w:szCs w:val="24"/>
              </w:rPr>
              <w:t>. Вирусы.</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D411D9" w:rsidRPr="00AD5311" w:rsidRDefault="00D411D9" w:rsidP="00510A0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w:t>
            </w:r>
            <w:r w:rsidR="00AB7FEA">
              <w:t xml:space="preserve"> </w:t>
            </w:r>
            <w:r w:rsidR="00AB7FEA">
              <w:rPr>
                <w:rFonts w:ascii="Times New Roman" w:eastAsia="Calibri" w:hAnsi="Times New Roman" w:cs="Times New Roman"/>
                <w:sz w:val="24"/>
                <w:szCs w:val="24"/>
              </w:rPr>
              <w:t>фронтальная работа,</w:t>
            </w:r>
            <w:r>
              <w:rPr>
                <w:rFonts w:ascii="Times New Roman" w:eastAsia="Calibri" w:hAnsi="Times New Roman" w:cs="Times New Roman"/>
                <w:sz w:val="24"/>
                <w:szCs w:val="24"/>
              </w:rPr>
              <w:t xml:space="preserve"> </w:t>
            </w:r>
            <w:r w:rsidRPr="0069121D">
              <w:rPr>
                <w:rFonts w:ascii="Times New Roman" w:eastAsia="Calibri" w:hAnsi="Times New Roman" w:cs="Times New Roman"/>
                <w:i/>
                <w:sz w:val="24"/>
                <w:szCs w:val="24"/>
              </w:rPr>
              <w:t xml:space="preserve">выполнение упражнений </w:t>
            </w:r>
            <w:r w:rsidR="0069121D" w:rsidRPr="0069121D">
              <w:rPr>
                <w:rFonts w:ascii="Times New Roman" w:eastAsia="Calibri" w:hAnsi="Times New Roman" w:cs="Times New Roman"/>
                <w:i/>
                <w:sz w:val="24"/>
                <w:szCs w:val="24"/>
              </w:rPr>
              <w:t>на установление</w:t>
            </w:r>
            <w:r w:rsidR="00510A0A">
              <w:rPr>
                <w:rFonts w:ascii="Times New Roman" w:eastAsia="Calibri" w:hAnsi="Times New Roman" w:cs="Times New Roman"/>
                <w:i/>
                <w:sz w:val="24"/>
                <w:szCs w:val="24"/>
              </w:rPr>
              <w:t xml:space="preserve"> </w:t>
            </w:r>
            <w:r w:rsidR="0069121D" w:rsidRPr="0069121D">
              <w:rPr>
                <w:rFonts w:ascii="Times New Roman" w:eastAsia="Calibri" w:hAnsi="Times New Roman" w:cs="Times New Roman"/>
                <w:i/>
                <w:sz w:val="24"/>
                <w:szCs w:val="24"/>
              </w:rPr>
              <w:t>последовательности</w:t>
            </w:r>
            <w:r w:rsidR="0069121D">
              <w:rPr>
                <w:rFonts w:ascii="Times New Roman" w:eastAsia="Calibri" w:hAnsi="Times New Roman" w:cs="Times New Roman"/>
                <w:sz w:val="24"/>
                <w:szCs w:val="24"/>
              </w:rPr>
              <w:t xml:space="preserve"> </w:t>
            </w:r>
            <w:r>
              <w:rPr>
                <w:rFonts w:ascii="Times New Roman" w:eastAsia="Calibri" w:hAnsi="Times New Roman" w:cs="Times New Roman"/>
                <w:sz w:val="24"/>
                <w:szCs w:val="24"/>
              </w:rPr>
              <w:t>в парах</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D411D9" w:rsidRPr="00AD5311" w:rsidRDefault="005F6B64"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Взаимопроверка</w:t>
            </w:r>
          </w:p>
        </w:tc>
      </w:tr>
      <w:tr w:rsidR="00D411D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D411D9" w:rsidRPr="00E80CF8" w:rsidRDefault="00D411D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D411D9" w:rsidRPr="00E80CF8" w:rsidRDefault="00D411D9" w:rsidP="00A9427F">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Царство бактерии</w:t>
            </w:r>
          </w:p>
        </w:tc>
        <w:tc>
          <w:tcPr>
            <w:tcW w:w="6750" w:type="dxa"/>
            <w:gridSpan w:val="2"/>
            <w:tcBorders>
              <w:top w:val="single" w:sz="4" w:space="0" w:color="000000"/>
              <w:left w:val="single" w:sz="4" w:space="0" w:color="000000"/>
              <w:bottom w:val="single" w:sz="4" w:space="0" w:color="000000"/>
              <w:right w:val="single" w:sz="4" w:space="0" w:color="000000"/>
            </w:tcBorders>
          </w:tcPr>
          <w:p w:rsidR="00D411D9" w:rsidRPr="00AD5311" w:rsidRDefault="00D411D9" w:rsidP="0069121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w:t>
            </w:r>
            <w:r w:rsidR="0069121D">
              <w:rPr>
                <w:rFonts w:ascii="Times New Roman" w:eastAsia="Calibri" w:hAnsi="Times New Roman" w:cs="Times New Roman"/>
                <w:sz w:val="24"/>
                <w:szCs w:val="24"/>
              </w:rPr>
              <w:t xml:space="preserve">бота с источниками информации, </w:t>
            </w:r>
            <w:r>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выполнение  в парах упражнений на множественный выбор и установление соответствия (с рисунком и без рисунка)</w:t>
            </w:r>
            <w:r>
              <w:rPr>
                <w:rFonts w:ascii="Times New Roman" w:eastAsia="Calibri" w:hAnsi="Times New Roman" w:cs="Times New Roman"/>
                <w:sz w:val="24"/>
                <w:szCs w:val="24"/>
              </w:rPr>
              <w:t xml:space="preserve"> </w:t>
            </w:r>
          </w:p>
        </w:tc>
        <w:tc>
          <w:tcPr>
            <w:tcW w:w="2784" w:type="dxa"/>
            <w:tcBorders>
              <w:top w:val="single" w:sz="4" w:space="0" w:color="000000"/>
              <w:left w:val="single" w:sz="4" w:space="0" w:color="000000"/>
              <w:bottom w:val="single" w:sz="4" w:space="0" w:color="000000"/>
              <w:right w:val="single" w:sz="4" w:space="0" w:color="000000"/>
            </w:tcBorders>
          </w:tcPr>
          <w:p w:rsidR="00D411D9" w:rsidRPr="00AD5311" w:rsidRDefault="00D411D9"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Тестирование </w:t>
            </w:r>
          </w:p>
        </w:tc>
      </w:tr>
      <w:tr w:rsidR="00D411D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D411D9" w:rsidRPr="00E80CF8" w:rsidRDefault="00D411D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D411D9" w:rsidRPr="00E80CF8" w:rsidRDefault="00D411D9" w:rsidP="00A9427F">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Царство растений. Растительные ткани и органы.</w:t>
            </w:r>
          </w:p>
        </w:tc>
        <w:tc>
          <w:tcPr>
            <w:tcW w:w="6750" w:type="dxa"/>
            <w:gridSpan w:val="2"/>
            <w:tcBorders>
              <w:top w:val="single" w:sz="4" w:space="0" w:color="000000"/>
              <w:left w:val="single" w:sz="4" w:space="0" w:color="000000"/>
              <w:bottom w:val="single" w:sz="4" w:space="0" w:color="000000"/>
              <w:right w:val="single" w:sz="4" w:space="0" w:color="000000"/>
            </w:tcBorders>
          </w:tcPr>
          <w:p w:rsidR="00D411D9" w:rsidRPr="00AD5311" w:rsidRDefault="00D411D9" w:rsidP="0069121D">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Лекция с элементами беседы</w:t>
            </w:r>
            <w:r>
              <w:rPr>
                <w:rFonts w:ascii="Times New Roman" w:eastAsia="Calibri" w:hAnsi="Times New Roman" w:cs="Times New Roman"/>
                <w:sz w:val="24"/>
                <w:szCs w:val="24"/>
              </w:rPr>
              <w:t>, к</w:t>
            </w:r>
            <w:r w:rsidRPr="00AD5311">
              <w:rPr>
                <w:rFonts w:ascii="Times New Roman" w:eastAsia="Calibri" w:hAnsi="Times New Roman" w:cs="Times New Roman"/>
                <w:sz w:val="24"/>
                <w:szCs w:val="24"/>
              </w:rPr>
              <w:t>онспектирование, выступление сообщениями</w:t>
            </w:r>
            <w:r w:rsidR="005F6B64">
              <w:rPr>
                <w:rFonts w:ascii="Times New Roman" w:eastAsia="Calibri" w:hAnsi="Times New Roman" w:cs="Times New Roman"/>
                <w:sz w:val="24"/>
                <w:szCs w:val="24"/>
              </w:rPr>
              <w:t xml:space="preserve">. </w:t>
            </w:r>
            <w:r w:rsidR="005F6B64" w:rsidRPr="00AD5311">
              <w:rPr>
                <w:rFonts w:ascii="Times New Roman" w:eastAsia="Calibri" w:hAnsi="Times New Roman" w:cs="Times New Roman"/>
                <w:sz w:val="24"/>
                <w:szCs w:val="24"/>
              </w:rPr>
              <w:t>Выполнение лабораторной работы</w:t>
            </w:r>
            <w:r w:rsidR="00510A0A">
              <w:rPr>
                <w:rFonts w:ascii="Times New Roman" w:eastAsia="Calibri" w:hAnsi="Times New Roman" w:cs="Times New Roman"/>
                <w:sz w:val="24"/>
                <w:szCs w:val="24"/>
              </w:rPr>
              <w:t xml:space="preserve"> №1</w:t>
            </w:r>
            <w:r w:rsidR="005F6B64" w:rsidRPr="00AD5311">
              <w:rPr>
                <w:rFonts w:ascii="Times New Roman" w:eastAsia="Calibri" w:hAnsi="Times New Roman" w:cs="Times New Roman"/>
                <w:sz w:val="24"/>
                <w:szCs w:val="24"/>
              </w:rPr>
              <w:t>: «Ткани высших растений»</w:t>
            </w:r>
            <w:r w:rsidR="00E13636">
              <w:t xml:space="preserve"> </w:t>
            </w:r>
            <w:r w:rsidR="00E13636" w:rsidRPr="00E13636">
              <w:rPr>
                <w:rFonts w:ascii="Times New Roman" w:eastAsia="Calibri" w:hAnsi="Times New Roman" w:cs="Times New Roman"/>
                <w:sz w:val="24"/>
                <w:szCs w:val="24"/>
              </w:rPr>
              <w:t>и описание  результатов, соблюдение правил ТБ</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w:t>
            </w:r>
            <w:r w:rsidR="0069121D" w:rsidRPr="00212158">
              <w:rPr>
                <w:rFonts w:ascii="Times New Roman" w:eastAsia="Calibri" w:hAnsi="Times New Roman" w:cs="Times New Roman"/>
                <w:i/>
                <w:sz w:val="24"/>
                <w:szCs w:val="24"/>
              </w:rPr>
              <w:t>ыполнение упражнений 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tcPr>
          <w:p w:rsidR="00D411D9" w:rsidRPr="00AD5311" w:rsidRDefault="005F6B64"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w:t>
            </w:r>
            <w:r w:rsidR="00D411D9" w:rsidRPr="00AD5311">
              <w:rPr>
                <w:rFonts w:ascii="Times New Roman" w:eastAsia="Calibri" w:hAnsi="Times New Roman" w:cs="Times New Roman"/>
                <w:sz w:val="24"/>
                <w:szCs w:val="24"/>
              </w:rPr>
              <w:t>ообщения</w:t>
            </w:r>
            <w:r>
              <w:rPr>
                <w:rFonts w:ascii="Times New Roman" w:eastAsia="Calibri" w:hAnsi="Times New Roman" w:cs="Times New Roman"/>
                <w:sz w:val="24"/>
                <w:szCs w:val="24"/>
              </w:rPr>
              <w:t>, отчет</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Водоросли. Мхи.</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AD5311" w:rsidRDefault="005F6B64" w:rsidP="005F6B64">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 xml:space="preserve">Беседа, </w:t>
            </w:r>
            <w:r>
              <w:rPr>
                <w:rFonts w:ascii="Times New Roman" w:eastAsia="Calibri" w:hAnsi="Times New Roman" w:cs="Times New Roman"/>
                <w:sz w:val="24"/>
                <w:szCs w:val="24"/>
              </w:rPr>
              <w:t>просмотр</w:t>
            </w:r>
            <w:r w:rsidRPr="00AD5311">
              <w:rPr>
                <w:rFonts w:ascii="Times New Roman" w:eastAsia="Calibri" w:hAnsi="Times New Roman" w:cs="Times New Roman"/>
                <w:sz w:val="24"/>
                <w:szCs w:val="24"/>
              </w:rPr>
              <w:t xml:space="preserve"> презентации</w:t>
            </w:r>
            <w:r>
              <w:rPr>
                <w:rFonts w:ascii="Times New Roman" w:eastAsia="Calibri" w:hAnsi="Times New Roman" w:cs="Times New Roman"/>
                <w:sz w:val="24"/>
                <w:szCs w:val="24"/>
              </w:rPr>
              <w:t>, работа с таблицами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Pr="00AD5311">
              <w:rPr>
                <w:rFonts w:ascii="Times New Roman" w:eastAsia="Calibri" w:hAnsi="Times New Roman" w:cs="Times New Roman"/>
                <w:sz w:val="24"/>
                <w:szCs w:val="24"/>
              </w:rPr>
              <w:t xml:space="preserve"> </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5F6B64"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Тестирование</w:t>
            </w:r>
          </w:p>
        </w:tc>
      </w:tr>
      <w:tr w:rsidR="005F6B64" w:rsidRPr="00E80CF8" w:rsidTr="007F1024">
        <w:trPr>
          <w:trHeight w:val="35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Папоротникообразные.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AD5311" w:rsidRDefault="005F6B64"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Беседа, показ презентации</w:t>
            </w:r>
            <w:r>
              <w:rPr>
                <w:rFonts w:ascii="Times New Roman" w:eastAsia="Calibri" w:hAnsi="Times New Roman" w:cs="Times New Roman"/>
                <w:sz w:val="24"/>
                <w:szCs w:val="24"/>
              </w:rPr>
              <w:t>, работа с гербариями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w:t>
            </w:r>
            <w:r w:rsidR="0069121D" w:rsidRPr="00212158">
              <w:rPr>
                <w:rFonts w:ascii="Times New Roman" w:eastAsia="Calibri" w:hAnsi="Times New Roman" w:cs="Times New Roman"/>
                <w:i/>
                <w:sz w:val="24"/>
                <w:szCs w:val="24"/>
              </w:rPr>
              <w:t>ыполнение упражнений 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5F6B64" w:rsidRPr="00AD5311" w:rsidRDefault="005F6B64"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тетради учителем</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Голосеменные.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5F6B64" w:rsidRDefault="005F6B64" w:rsidP="0069121D">
            <w:pPr>
              <w:spacing w:after="0" w:line="240" w:lineRule="auto"/>
              <w:rPr>
                <w:rFonts w:ascii="Times New Roman" w:hAnsi="Times New Roman" w:cs="Times New Roman"/>
                <w:sz w:val="24"/>
                <w:szCs w:val="24"/>
              </w:rPr>
            </w:pPr>
            <w:r w:rsidRPr="005F6B64">
              <w:rPr>
                <w:rFonts w:ascii="Times New Roman" w:hAnsi="Times New Roman" w:cs="Times New Roman"/>
                <w:sz w:val="24"/>
                <w:szCs w:val="24"/>
              </w:rPr>
              <w:t>Беседа, показ презентации, работа с гербариями</w:t>
            </w:r>
            <w:r w:rsidR="0069121D">
              <w:rPr>
                <w:rFonts w:ascii="Times New Roman" w:hAnsi="Times New Roman" w:cs="Times New Roman"/>
                <w:sz w:val="24"/>
                <w:szCs w:val="24"/>
              </w:rPr>
              <w:t xml:space="preserve">. </w:t>
            </w:r>
            <w:r w:rsidR="0069121D" w:rsidRPr="0069121D">
              <w:rPr>
                <w:rFonts w:ascii="Times New Roman" w:eastAsia="Calibri" w:hAnsi="Times New Roman" w:cs="Times New Roman"/>
                <w:i/>
                <w:sz w:val="24"/>
                <w:szCs w:val="24"/>
              </w:rPr>
              <w:t>В</w:t>
            </w:r>
            <w:r w:rsidR="0069121D" w:rsidRPr="00212158">
              <w:rPr>
                <w:rFonts w:ascii="Times New Roman" w:eastAsia="Calibri" w:hAnsi="Times New Roman" w:cs="Times New Roman"/>
                <w:i/>
                <w:sz w:val="24"/>
                <w:szCs w:val="24"/>
              </w:rPr>
              <w:t xml:space="preserve">ыполнение упражнений на множественный выбор и установление </w:t>
            </w:r>
            <w:r w:rsidR="0069121D" w:rsidRPr="00212158">
              <w:rPr>
                <w:rFonts w:ascii="Times New Roman" w:eastAsia="Calibri" w:hAnsi="Times New Roman" w:cs="Times New Roman"/>
                <w:i/>
                <w:sz w:val="24"/>
                <w:szCs w:val="24"/>
              </w:rPr>
              <w:lastRenderedPageBreak/>
              <w:t>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lastRenderedPageBreak/>
              <w:t>Устный опрос</w:t>
            </w:r>
          </w:p>
          <w:p w:rsidR="005F6B64"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Тестирование</w:t>
            </w:r>
          </w:p>
        </w:tc>
      </w:tr>
      <w:tr w:rsidR="005F6B64" w:rsidRPr="00E80CF8" w:rsidTr="007F1024">
        <w:trPr>
          <w:trHeight w:val="35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 xml:space="preserve">Покрытосеменные растения. </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AD5311" w:rsidRDefault="005F6B64"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Беседа</w:t>
            </w:r>
            <w:r>
              <w:rPr>
                <w:rFonts w:ascii="Times New Roman" w:eastAsia="Calibri" w:hAnsi="Times New Roman" w:cs="Times New Roman"/>
                <w:sz w:val="24"/>
                <w:szCs w:val="24"/>
              </w:rPr>
              <w:t>, с</w:t>
            </w:r>
            <w:r w:rsidRPr="00AD5311">
              <w:rPr>
                <w:rFonts w:ascii="Times New Roman" w:eastAsia="Calibri" w:hAnsi="Times New Roman" w:cs="Times New Roman"/>
                <w:sz w:val="24"/>
                <w:szCs w:val="24"/>
              </w:rPr>
              <w:t>оставление сравнительной таблицы, работа с гербариями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w:t>
            </w:r>
            <w:r w:rsidR="0069121D" w:rsidRPr="00212158">
              <w:rPr>
                <w:rFonts w:ascii="Times New Roman" w:eastAsia="Calibri" w:hAnsi="Times New Roman" w:cs="Times New Roman"/>
                <w:i/>
                <w:sz w:val="24"/>
                <w:szCs w:val="24"/>
              </w:rPr>
              <w:t>ыполнение упражнений 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5F6B64" w:rsidRPr="00AD5311" w:rsidRDefault="005F6B64"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таблицы</w:t>
            </w:r>
          </w:p>
        </w:tc>
      </w:tr>
      <w:tr w:rsidR="005F6B64" w:rsidRPr="00E80CF8" w:rsidTr="007F1024">
        <w:trPr>
          <w:trHeight w:val="35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Семейства Однодольных растений.</w:t>
            </w:r>
          </w:p>
        </w:tc>
        <w:tc>
          <w:tcPr>
            <w:tcW w:w="6750" w:type="dxa"/>
            <w:gridSpan w:val="2"/>
            <w:tcBorders>
              <w:top w:val="single" w:sz="4" w:space="0" w:color="000000"/>
              <w:left w:val="single" w:sz="4" w:space="0" w:color="000000"/>
              <w:bottom w:val="single" w:sz="4" w:space="0" w:color="000000"/>
              <w:right w:val="single" w:sz="4" w:space="0" w:color="000000"/>
            </w:tcBorders>
          </w:tcPr>
          <w:p w:rsidR="005F6B64" w:rsidRPr="00E80CF8" w:rsidRDefault="005F6B64" w:rsidP="00303715">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Беседа, составление сравнительной таблицы, работа с гербариями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w:t>
            </w:r>
            <w:r w:rsidR="0069121D" w:rsidRPr="00212158">
              <w:rPr>
                <w:rFonts w:ascii="Times New Roman" w:eastAsia="Calibri" w:hAnsi="Times New Roman" w:cs="Times New Roman"/>
                <w:i/>
                <w:sz w:val="24"/>
                <w:szCs w:val="24"/>
              </w:rPr>
              <w:t>ыполнение упражнений 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5F6B64" w:rsidRPr="00E80CF8" w:rsidRDefault="005F6B64"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Тестирование </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E80CF8">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 xml:space="preserve">Семейства Двудольных растений. </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AD5311" w:rsidRDefault="005F6B64" w:rsidP="00303715">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Беседа, составление сравнительной таблицы, работа с гербариями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w:t>
            </w:r>
            <w:r w:rsidR="0069121D" w:rsidRPr="00212158">
              <w:rPr>
                <w:rFonts w:ascii="Times New Roman" w:eastAsia="Calibri" w:hAnsi="Times New Roman" w:cs="Times New Roman"/>
                <w:i/>
                <w:sz w:val="24"/>
                <w:szCs w:val="24"/>
              </w:rPr>
              <w:t>ыполнение упражнений 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5F6B64"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Тестирование</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5F6B64" w:rsidRPr="00E80CF8" w:rsidRDefault="005F6B64" w:rsidP="00A9427F">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Царство грибы. Лишайники.</w:t>
            </w:r>
          </w:p>
        </w:tc>
        <w:tc>
          <w:tcPr>
            <w:tcW w:w="6750" w:type="dxa"/>
            <w:gridSpan w:val="2"/>
            <w:tcBorders>
              <w:top w:val="single" w:sz="4" w:space="0" w:color="000000"/>
              <w:left w:val="single" w:sz="4" w:space="0" w:color="000000"/>
              <w:bottom w:val="single" w:sz="4" w:space="0" w:color="000000"/>
              <w:right w:val="single" w:sz="4" w:space="0" w:color="000000"/>
            </w:tcBorders>
          </w:tcPr>
          <w:p w:rsidR="005F6B64" w:rsidRPr="00AD5311" w:rsidRDefault="005F6B64"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просмотр презентации, работа в парах с источниками информации</w:t>
            </w:r>
          </w:p>
        </w:tc>
        <w:tc>
          <w:tcPr>
            <w:tcW w:w="2784" w:type="dxa"/>
            <w:tcBorders>
              <w:top w:val="single" w:sz="4" w:space="0" w:color="000000"/>
              <w:left w:val="single" w:sz="4" w:space="0" w:color="000000"/>
              <w:bottom w:val="single" w:sz="4" w:space="0" w:color="000000"/>
              <w:right w:val="single" w:sz="4" w:space="0" w:color="000000"/>
            </w:tcBorders>
          </w:tcPr>
          <w:p w:rsidR="005F6B64" w:rsidRPr="00AD5311" w:rsidRDefault="005F6B64"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Проверка тетради учителем </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 xml:space="preserve">Царство животные. Основные признаки, классификация. </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AD5311" w:rsidRDefault="005F6B64" w:rsidP="0069121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Просмотр презентации, самостоятельное </w:t>
            </w:r>
            <w:r w:rsidR="0069121D">
              <w:rPr>
                <w:rFonts w:ascii="Times New Roman" w:eastAsia="Calibri" w:hAnsi="Times New Roman" w:cs="Times New Roman"/>
                <w:sz w:val="24"/>
                <w:szCs w:val="24"/>
              </w:rPr>
              <w:t>в</w:t>
            </w:r>
            <w:r w:rsidR="0069121D" w:rsidRPr="00212158">
              <w:rPr>
                <w:rFonts w:ascii="Times New Roman" w:eastAsia="Calibri" w:hAnsi="Times New Roman" w:cs="Times New Roman"/>
                <w:i/>
                <w:sz w:val="24"/>
                <w:szCs w:val="24"/>
              </w:rPr>
              <w:t>ыполнение упражнений 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5F6B64" w:rsidRPr="00AD5311" w:rsidRDefault="005F6B64"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Самопроверка</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Одноклеточные животные. Тип Кишечнополостные.</w:t>
            </w:r>
          </w:p>
        </w:tc>
        <w:tc>
          <w:tcPr>
            <w:tcW w:w="6750" w:type="dxa"/>
            <w:gridSpan w:val="2"/>
            <w:tcBorders>
              <w:top w:val="single" w:sz="4" w:space="0" w:color="000000"/>
              <w:left w:val="single" w:sz="4" w:space="0" w:color="000000"/>
              <w:bottom w:val="single" w:sz="4" w:space="0" w:color="000000"/>
              <w:right w:val="single" w:sz="4" w:space="0" w:color="000000"/>
            </w:tcBorders>
          </w:tcPr>
          <w:p w:rsidR="005F6B64" w:rsidRPr="00E80CF8" w:rsidRDefault="005F6B64" w:rsidP="005F6B64">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 xml:space="preserve">Просмотр презентации, </w:t>
            </w:r>
            <w:r w:rsidRPr="0069121D">
              <w:rPr>
                <w:rFonts w:ascii="Times New Roman" w:eastAsia="Calibri" w:hAnsi="Times New Roman" w:cs="Times New Roman"/>
                <w:i/>
                <w:sz w:val="24"/>
                <w:szCs w:val="24"/>
              </w:rPr>
              <w:t xml:space="preserve">выполнение упражнений </w:t>
            </w:r>
            <w:r w:rsidR="0069121D" w:rsidRPr="0069121D">
              <w:rPr>
                <w:rFonts w:ascii="Times New Roman" w:eastAsia="Calibri" w:hAnsi="Times New Roman" w:cs="Times New Roman"/>
                <w:i/>
                <w:sz w:val="24"/>
                <w:szCs w:val="24"/>
              </w:rPr>
              <w:t>на множественный выбор и установление соответствия (с рисунком и без рисунка)</w:t>
            </w:r>
            <w:r w:rsidR="0069121D">
              <w:rPr>
                <w:rFonts w:ascii="Times New Roman" w:eastAsia="Calibri" w:hAnsi="Times New Roman" w:cs="Times New Roman"/>
                <w:sz w:val="24"/>
                <w:szCs w:val="24"/>
              </w:rPr>
              <w:t xml:space="preserve"> </w:t>
            </w:r>
            <w:r>
              <w:rPr>
                <w:rFonts w:ascii="Times New Roman" w:eastAsia="Calibri" w:hAnsi="Times New Roman" w:cs="Times New Roman"/>
                <w:sz w:val="24"/>
                <w:szCs w:val="24"/>
              </w:rPr>
              <w:t>в парах</w:t>
            </w:r>
          </w:p>
        </w:tc>
        <w:tc>
          <w:tcPr>
            <w:tcW w:w="2784" w:type="dxa"/>
            <w:tcBorders>
              <w:top w:val="single" w:sz="4" w:space="0" w:color="000000"/>
              <w:left w:val="single" w:sz="4" w:space="0" w:color="000000"/>
              <w:bottom w:val="single" w:sz="4" w:space="0" w:color="000000"/>
              <w:right w:val="single" w:sz="4" w:space="0" w:color="000000"/>
            </w:tcBorders>
          </w:tcPr>
          <w:p w:rsidR="005F6B64" w:rsidRPr="00E80CF8" w:rsidRDefault="005F6B64"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тетради учителем</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Типы Плоские, Круглые и Кольчатые черви. Тип Моллюски.</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E80CF8" w:rsidRDefault="005F6B64" w:rsidP="00A9427F">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Просмотр презентации, выполнение упражнений</w:t>
            </w:r>
            <w:r>
              <w:rPr>
                <w:rFonts w:ascii="Times New Roman" w:eastAsia="Calibri" w:hAnsi="Times New Roman" w:cs="Times New Roman"/>
                <w:sz w:val="24"/>
                <w:szCs w:val="24"/>
              </w:rPr>
              <w:t xml:space="preserve"> </w:t>
            </w:r>
            <w:r w:rsidR="0069121D" w:rsidRPr="00212158">
              <w:rPr>
                <w:rFonts w:ascii="Times New Roman" w:eastAsia="Calibri" w:hAnsi="Times New Roman" w:cs="Times New Roman"/>
                <w:i/>
                <w:sz w:val="24"/>
                <w:szCs w:val="24"/>
              </w:rPr>
              <w:t>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r w:rsidR="0069121D">
              <w:rPr>
                <w:rFonts w:ascii="Times New Roman" w:eastAsia="Calibri" w:hAnsi="Times New Roman" w:cs="Times New Roman"/>
                <w:i/>
                <w:sz w:val="24"/>
                <w:szCs w:val="24"/>
              </w:rPr>
              <w:t xml:space="preserve"> </w:t>
            </w:r>
            <w:r>
              <w:rPr>
                <w:rFonts w:ascii="Times New Roman" w:eastAsia="Calibri" w:hAnsi="Times New Roman" w:cs="Times New Roman"/>
                <w:sz w:val="24"/>
                <w:szCs w:val="24"/>
              </w:rPr>
              <w:t>в парах</w:t>
            </w:r>
          </w:p>
        </w:tc>
        <w:tc>
          <w:tcPr>
            <w:tcW w:w="2784"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тетради учителем</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Членистоногие (ракообразные и паукообразные)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E80CF8" w:rsidRDefault="005F6B64" w:rsidP="005F6B64">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Просмотр презентации, выполнение упражнений</w:t>
            </w:r>
            <w:r>
              <w:rPr>
                <w:rFonts w:ascii="Times New Roman" w:eastAsia="Calibri" w:hAnsi="Times New Roman" w:cs="Times New Roman"/>
                <w:sz w:val="24"/>
                <w:szCs w:val="24"/>
              </w:rPr>
              <w:t xml:space="preserve"> </w:t>
            </w:r>
            <w:r w:rsidR="0069121D" w:rsidRPr="00212158">
              <w:rPr>
                <w:rFonts w:ascii="Times New Roman" w:eastAsia="Calibri" w:hAnsi="Times New Roman" w:cs="Times New Roman"/>
                <w:i/>
                <w:sz w:val="24"/>
                <w:szCs w:val="24"/>
              </w:rPr>
              <w:t>на множественный выбор и установление соответствия</w:t>
            </w:r>
            <w:r w:rsidR="0069121D">
              <w:rPr>
                <w:rFonts w:ascii="Times New Roman" w:eastAsia="Calibri" w:hAnsi="Times New Roman" w:cs="Times New Roman"/>
                <w:i/>
                <w:sz w:val="24"/>
                <w:szCs w:val="24"/>
              </w:rPr>
              <w:t xml:space="preserve"> </w:t>
            </w:r>
            <w:r w:rsidR="0069121D" w:rsidRPr="00212158">
              <w:rPr>
                <w:rFonts w:ascii="Times New Roman" w:eastAsia="Calibri" w:hAnsi="Times New Roman" w:cs="Times New Roman"/>
                <w:i/>
                <w:sz w:val="24"/>
                <w:szCs w:val="24"/>
              </w:rPr>
              <w:t>(с рисунком и без рисунка)</w:t>
            </w:r>
            <w:r w:rsidR="0069121D">
              <w:rPr>
                <w:rFonts w:ascii="Times New Roman" w:eastAsia="Calibri" w:hAnsi="Times New Roman" w:cs="Times New Roman"/>
                <w:i/>
                <w:sz w:val="24"/>
                <w:szCs w:val="24"/>
              </w:rPr>
              <w:t xml:space="preserve"> </w:t>
            </w:r>
            <w:r>
              <w:rPr>
                <w:rFonts w:ascii="Times New Roman" w:eastAsia="Calibri" w:hAnsi="Times New Roman" w:cs="Times New Roman"/>
                <w:sz w:val="24"/>
                <w:szCs w:val="24"/>
              </w:rPr>
              <w:t>в группах</w:t>
            </w:r>
          </w:p>
        </w:tc>
        <w:tc>
          <w:tcPr>
            <w:tcW w:w="2784" w:type="dxa"/>
            <w:tcBorders>
              <w:top w:val="single" w:sz="4" w:space="0" w:color="000000"/>
              <w:left w:val="single" w:sz="4" w:space="0" w:color="000000"/>
              <w:bottom w:val="single" w:sz="4" w:space="0" w:color="000000"/>
              <w:right w:val="single" w:sz="4" w:space="0" w:color="000000"/>
            </w:tcBorders>
            <w:hideMark/>
          </w:tcPr>
          <w:p w:rsidR="005F6B64" w:rsidRPr="00E80CF8" w:rsidRDefault="00172D39"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005F6B64">
              <w:rPr>
                <w:rFonts w:ascii="Times New Roman" w:eastAsia="Calibri" w:hAnsi="Times New Roman" w:cs="Times New Roman"/>
                <w:sz w:val="24"/>
                <w:szCs w:val="24"/>
              </w:rPr>
              <w:t>ценка консультанта</w:t>
            </w:r>
          </w:p>
        </w:tc>
      </w:tr>
      <w:tr w:rsidR="005F6B64"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5F6B64" w:rsidRPr="00E80CF8" w:rsidRDefault="005F6B64"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5F6B64" w:rsidRPr="00E80CF8" w:rsidRDefault="005F6B64"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Членистоногие (насекомые)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5F6B64" w:rsidRPr="00AD5311" w:rsidRDefault="005F6B64" w:rsidP="00172D39">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Просмотр презентации,</w:t>
            </w:r>
            <w:r w:rsidR="00172D39">
              <w:rPr>
                <w:rFonts w:ascii="Times New Roman" w:eastAsia="Calibri" w:hAnsi="Times New Roman" w:cs="Times New Roman"/>
                <w:sz w:val="24"/>
                <w:szCs w:val="24"/>
              </w:rPr>
              <w:t xml:space="preserve"> работа с коллекциями, заполнение  таблицы</w:t>
            </w:r>
          </w:p>
        </w:tc>
        <w:tc>
          <w:tcPr>
            <w:tcW w:w="2784" w:type="dxa"/>
            <w:tcBorders>
              <w:top w:val="single" w:sz="4" w:space="0" w:color="000000"/>
              <w:left w:val="single" w:sz="4" w:space="0" w:color="000000"/>
              <w:bottom w:val="single" w:sz="4" w:space="0" w:color="000000"/>
              <w:right w:val="single" w:sz="4" w:space="0" w:color="000000"/>
            </w:tcBorders>
            <w:hideMark/>
          </w:tcPr>
          <w:p w:rsidR="005F6B64" w:rsidRPr="00AD5311" w:rsidRDefault="00172D3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таблицы</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Хордовые. Класс Рыбы.</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AD5311" w:rsidRDefault="00172D39" w:rsidP="00A9427F">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Просмотр презентации,</w:t>
            </w:r>
            <w:r>
              <w:rPr>
                <w:rFonts w:ascii="Times New Roman" w:eastAsia="Calibri" w:hAnsi="Times New Roman" w:cs="Times New Roman"/>
                <w:sz w:val="24"/>
                <w:szCs w:val="24"/>
              </w:rPr>
              <w:t xml:space="preserve"> работа с гербарием, заполнение  таблицы</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172D3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Фронтальная проверка </w:t>
            </w:r>
            <w:r w:rsidR="00172D39">
              <w:rPr>
                <w:rFonts w:ascii="Times New Roman" w:eastAsia="Calibri" w:hAnsi="Times New Roman" w:cs="Times New Roman"/>
                <w:sz w:val="24"/>
                <w:szCs w:val="24"/>
              </w:rPr>
              <w:t>таблицы</w:t>
            </w:r>
            <w:r>
              <w:rPr>
                <w:rFonts w:ascii="Times New Roman" w:eastAsia="Calibri" w:hAnsi="Times New Roman" w:cs="Times New Roman"/>
                <w:sz w:val="24"/>
                <w:szCs w:val="24"/>
              </w:rPr>
              <w:t xml:space="preserve"> </w:t>
            </w:r>
          </w:p>
          <w:p w:rsidR="00172D39" w:rsidRPr="00AD5311" w:rsidRDefault="00AB7FEA" w:rsidP="00172D3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Самопроверка</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Хордовые. Класс Земноводные.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E80CF8" w:rsidRDefault="00172D39" w:rsidP="00A9427F">
            <w:pPr>
              <w:spacing w:after="0" w:line="240" w:lineRule="auto"/>
              <w:rPr>
                <w:rFonts w:ascii="Times New Roman" w:eastAsia="Calibri" w:hAnsi="Times New Roman" w:cs="Times New Roman"/>
                <w:sz w:val="24"/>
                <w:szCs w:val="24"/>
              </w:rPr>
            </w:pPr>
            <w:r w:rsidRPr="005F6B64">
              <w:rPr>
                <w:rFonts w:ascii="Times New Roman" w:eastAsia="Calibri" w:hAnsi="Times New Roman" w:cs="Times New Roman"/>
                <w:sz w:val="24"/>
                <w:szCs w:val="24"/>
              </w:rPr>
              <w:t xml:space="preserve">Просмотр презентации, </w:t>
            </w:r>
            <w:r>
              <w:rPr>
                <w:rFonts w:ascii="Times New Roman" w:eastAsia="Calibri" w:hAnsi="Times New Roman" w:cs="Times New Roman"/>
                <w:sz w:val="24"/>
                <w:szCs w:val="24"/>
              </w:rPr>
              <w:t xml:space="preserve">сообщений,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0069121D">
              <w:rPr>
                <w:rFonts w:ascii="Times New Roman" w:eastAsia="Calibri" w:hAnsi="Times New Roman" w:cs="Times New Roman"/>
                <w:i/>
                <w:sz w:val="24"/>
                <w:szCs w:val="24"/>
              </w:rPr>
              <w:t xml:space="preserve"> </w:t>
            </w:r>
            <w:r>
              <w:rPr>
                <w:rFonts w:ascii="Times New Roman" w:eastAsia="Calibri" w:hAnsi="Times New Roman" w:cs="Times New Roman"/>
                <w:sz w:val="24"/>
                <w:szCs w:val="24"/>
              </w:rPr>
              <w:t>в группах</w:t>
            </w:r>
          </w:p>
        </w:tc>
        <w:tc>
          <w:tcPr>
            <w:tcW w:w="2784"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Оценка консультанта</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Хордовые. Класс Пресмыкающиеся.</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AD5311" w:rsidRDefault="00172D39" w:rsidP="00172D3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сообщения, самос</w:t>
            </w:r>
            <w:r w:rsidR="0069121D">
              <w:rPr>
                <w:rFonts w:ascii="Times New Roman" w:eastAsia="Calibri" w:hAnsi="Times New Roman" w:cs="Times New Roman"/>
                <w:sz w:val="24"/>
                <w:szCs w:val="24"/>
              </w:rPr>
              <w:t>тоятельное</w:t>
            </w:r>
            <w:r>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172D39" w:rsidRPr="00AD5311" w:rsidRDefault="00172D3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Тестирование </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Хордовые. Класс Птицы.</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AD5311" w:rsidRDefault="00172D39" w:rsidP="00172D3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Работа в парах с источниками информации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172D39" w:rsidRPr="00AD5311" w:rsidRDefault="00BF3119" w:rsidP="00172D3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Тип Хордовые. Класс Млекопитающие.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AD5311" w:rsidRDefault="00172D39" w:rsidP="00303715">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Р</w:t>
            </w:r>
            <w:r>
              <w:rPr>
                <w:rFonts w:ascii="Times New Roman" w:eastAsia="Calibri" w:hAnsi="Times New Roman" w:cs="Times New Roman"/>
                <w:sz w:val="24"/>
                <w:szCs w:val="24"/>
              </w:rPr>
              <w:t>абота в группах по инструкции</w:t>
            </w:r>
            <w:r w:rsidR="0069121D">
              <w:rPr>
                <w:rFonts w:ascii="Times New Roman" w:eastAsia="Calibri" w:hAnsi="Times New Roman" w:cs="Times New Roman"/>
                <w:sz w:val="24"/>
                <w:szCs w:val="24"/>
              </w:rPr>
              <w:t xml:space="preserve">, </w:t>
            </w:r>
            <w:r w:rsidR="0069121D"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172D39" w:rsidRPr="00AD5311" w:rsidRDefault="002755B1"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00172D39">
              <w:rPr>
                <w:rFonts w:ascii="Times New Roman" w:eastAsia="Calibri" w:hAnsi="Times New Roman" w:cs="Times New Roman"/>
                <w:sz w:val="24"/>
                <w:szCs w:val="24"/>
              </w:rPr>
              <w:t>ценка консультанта</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Обобщение по теме «Система и многообразие органического мира»</w:t>
            </w:r>
          </w:p>
        </w:tc>
        <w:tc>
          <w:tcPr>
            <w:tcW w:w="6750" w:type="dxa"/>
            <w:gridSpan w:val="2"/>
            <w:tcBorders>
              <w:top w:val="single" w:sz="4" w:space="0" w:color="000000"/>
              <w:left w:val="single" w:sz="4" w:space="0" w:color="000000"/>
              <w:bottom w:val="single" w:sz="4" w:space="0" w:color="000000"/>
              <w:right w:val="single" w:sz="4" w:space="0" w:color="000000"/>
            </w:tcBorders>
          </w:tcPr>
          <w:p w:rsidR="00172D39" w:rsidRPr="00E80CF8" w:rsidRDefault="00172D3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Самостоятельная работа </w:t>
            </w:r>
          </w:p>
        </w:tc>
        <w:tc>
          <w:tcPr>
            <w:tcW w:w="2784" w:type="dxa"/>
            <w:tcBorders>
              <w:top w:val="single" w:sz="4" w:space="0" w:color="000000"/>
              <w:left w:val="single" w:sz="4" w:space="0" w:color="000000"/>
              <w:bottom w:val="single" w:sz="4" w:space="0" w:color="000000"/>
              <w:right w:val="single" w:sz="4" w:space="0" w:color="000000"/>
            </w:tcBorders>
          </w:tcPr>
          <w:p w:rsidR="00172D39" w:rsidRPr="00E80CF8" w:rsidRDefault="00172D3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tc>
      </w:tr>
      <w:tr w:rsidR="00172D39" w:rsidRPr="00E80CF8" w:rsidTr="007F1024">
        <w:trPr>
          <w:trHeight w:val="340"/>
        </w:trPr>
        <w:tc>
          <w:tcPr>
            <w:tcW w:w="15515" w:type="dxa"/>
            <w:gridSpan w:val="5"/>
            <w:tcBorders>
              <w:top w:val="single" w:sz="4" w:space="0" w:color="000000"/>
              <w:left w:val="single" w:sz="4" w:space="0" w:color="000000"/>
              <w:bottom w:val="single" w:sz="4" w:space="0" w:color="000000"/>
              <w:right w:val="single" w:sz="4" w:space="0" w:color="000000"/>
            </w:tcBorders>
          </w:tcPr>
          <w:p w:rsidR="00172D39" w:rsidRPr="00AD5311" w:rsidRDefault="00172D39" w:rsidP="00E80CF8">
            <w:pPr>
              <w:pStyle w:val="a3"/>
              <w:spacing w:after="0" w:line="240" w:lineRule="auto"/>
              <w:ind w:left="0"/>
              <w:jc w:val="center"/>
              <w:rPr>
                <w:rFonts w:ascii="Times New Roman" w:eastAsia="Calibri" w:hAnsi="Times New Roman" w:cs="Times New Roman"/>
                <w:sz w:val="24"/>
                <w:szCs w:val="24"/>
              </w:rPr>
            </w:pPr>
            <w:r w:rsidRPr="00E80CF8">
              <w:rPr>
                <w:rFonts w:ascii="Times New Roman" w:hAnsi="Times New Roman" w:cs="Times New Roman"/>
                <w:b/>
                <w:sz w:val="24"/>
                <w:szCs w:val="24"/>
              </w:rPr>
              <w:t>Тема 2. «Организм человека и его здоровье»</w:t>
            </w:r>
            <w:r w:rsidR="008B3073">
              <w:rPr>
                <w:rFonts w:ascii="Times New Roman" w:hAnsi="Times New Roman" w:cs="Times New Roman"/>
                <w:b/>
                <w:sz w:val="24"/>
                <w:szCs w:val="24"/>
              </w:rPr>
              <w:t xml:space="preserve"> (13ч.)</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CB38A2">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 xml:space="preserve">Место человека в органическом мире. Ткани. </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E13636" w:rsidRDefault="00172D39" w:rsidP="008938BB">
            <w:pPr>
              <w:autoSpaceDE w:val="0"/>
              <w:autoSpaceDN w:val="0"/>
              <w:adjustRightInd w:val="0"/>
              <w:spacing w:after="0" w:line="240" w:lineRule="auto"/>
              <w:rPr>
                <w:rFonts w:ascii="Times New Roman" w:eastAsia="Calibri" w:hAnsi="Times New Roman" w:cs="Times New Roman"/>
                <w:sz w:val="24"/>
                <w:szCs w:val="24"/>
              </w:rPr>
            </w:pPr>
            <w:r w:rsidRPr="00E13636">
              <w:rPr>
                <w:rFonts w:ascii="Times New Roman" w:eastAsia="Calibri" w:hAnsi="Times New Roman" w:cs="Times New Roman"/>
                <w:sz w:val="24"/>
                <w:szCs w:val="24"/>
              </w:rPr>
              <w:t>Беседа</w:t>
            </w:r>
            <w:r w:rsidR="004F09BE" w:rsidRPr="00E13636">
              <w:rPr>
                <w:rFonts w:ascii="Times New Roman" w:eastAsia="Calibri" w:hAnsi="Times New Roman" w:cs="Times New Roman"/>
                <w:sz w:val="24"/>
                <w:szCs w:val="24"/>
              </w:rPr>
              <w:t>, выполнение</w:t>
            </w:r>
            <w:r w:rsidRPr="00E13636">
              <w:rPr>
                <w:rFonts w:ascii="Times New Roman" w:eastAsia="Calibri" w:hAnsi="Times New Roman" w:cs="Times New Roman"/>
                <w:sz w:val="24"/>
                <w:szCs w:val="24"/>
              </w:rPr>
              <w:t xml:space="preserve"> лабораторной работы </w:t>
            </w:r>
            <w:r w:rsidR="00076F5B">
              <w:rPr>
                <w:rFonts w:ascii="Times New Roman" w:eastAsia="Calibri" w:hAnsi="Times New Roman" w:cs="Times New Roman"/>
                <w:sz w:val="24"/>
                <w:szCs w:val="24"/>
              </w:rPr>
              <w:t xml:space="preserve">№ 2 </w:t>
            </w:r>
            <w:r w:rsidRPr="00E13636">
              <w:rPr>
                <w:rFonts w:ascii="Times New Roman" w:eastAsia="Calibri" w:hAnsi="Times New Roman" w:cs="Times New Roman"/>
                <w:sz w:val="24"/>
                <w:szCs w:val="24"/>
              </w:rPr>
              <w:t>«Изучение тканей организма человека»</w:t>
            </w:r>
            <w:r w:rsidR="0069121D" w:rsidRPr="00E13636">
              <w:rPr>
                <w:rFonts w:ascii="Times New Roman" w:hAnsi="Times New Roman" w:cs="Times New Roman"/>
                <w:i/>
                <w:iCs/>
                <w:sz w:val="24"/>
                <w:szCs w:val="24"/>
              </w:rPr>
              <w:t xml:space="preserve"> </w:t>
            </w:r>
            <w:r w:rsidR="00E13636" w:rsidRPr="00E13636">
              <w:rPr>
                <w:rFonts w:ascii="Times New Roman" w:hAnsi="Times New Roman" w:cs="Times New Roman"/>
                <w:iCs/>
                <w:sz w:val="24"/>
                <w:szCs w:val="24"/>
              </w:rPr>
              <w:t xml:space="preserve">и описание  результатов, соблюдение правил ТБ. </w:t>
            </w:r>
            <w:r w:rsidR="0069121D" w:rsidRPr="00E13636">
              <w:rPr>
                <w:rFonts w:ascii="Times New Roman" w:hAnsi="Times New Roman" w:cs="Times New Roman"/>
                <w:i/>
                <w:iCs/>
                <w:sz w:val="24"/>
                <w:szCs w:val="24"/>
              </w:rPr>
              <w:t>Выполнение  упражнений на  утановление</w:t>
            </w:r>
            <w:r w:rsidR="008938BB" w:rsidRPr="00E13636">
              <w:rPr>
                <w:rFonts w:ascii="Times New Roman" w:hAnsi="Times New Roman" w:cs="Times New Roman"/>
                <w:i/>
                <w:iCs/>
                <w:sz w:val="24"/>
                <w:szCs w:val="24"/>
              </w:rPr>
              <w:t xml:space="preserve"> </w:t>
            </w:r>
            <w:r w:rsidR="0069121D" w:rsidRPr="00E13636">
              <w:rPr>
                <w:rFonts w:ascii="Times New Roman" w:hAnsi="Times New Roman" w:cs="Times New Roman"/>
                <w:i/>
                <w:iCs/>
                <w:sz w:val="24"/>
                <w:szCs w:val="24"/>
              </w:rPr>
              <w:t>соответствия</w:t>
            </w:r>
            <w:r w:rsidR="008938BB" w:rsidRPr="00E13636">
              <w:rPr>
                <w:rFonts w:ascii="Times New Roman" w:hAnsi="Times New Roman" w:cs="Times New Roman"/>
                <w:i/>
                <w:iCs/>
                <w:sz w:val="24"/>
                <w:szCs w:val="24"/>
              </w:rPr>
              <w:t xml:space="preserve"> </w:t>
            </w:r>
            <w:r w:rsidR="0069121D" w:rsidRPr="00E13636">
              <w:rPr>
                <w:rFonts w:ascii="Times New Roman" w:hAnsi="Times New Roman" w:cs="Times New Roman"/>
                <w:i/>
                <w:iCs/>
                <w:sz w:val="24"/>
                <w:szCs w:val="24"/>
              </w:rPr>
              <w:t>(без рисунка)</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172D39" w:rsidRPr="00AD5311" w:rsidRDefault="00172D3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Отчет </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Опорно-двигательная система.</w:t>
            </w:r>
          </w:p>
        </w:tc>
        <w:tc>
          <w:tcPr>
            <w:tcW w:w="6750" w:type="dxa"/>
            <w:gridSpan w:val="2"/>
            <w:tcBorders>
              <w:top w:val="single" w:sz="4" w:space="0" w:color="000000"/>
              <w:left w:val="single" w:sz="4" w:space="0" w:color="000000"/>
              <w:bottom w:val="single" w:sz="4" w:space="0" w:color="000000"/>
              <w:right w:val="single" w:sz="4" w:space="0" w:color="000000"/>
            </w:tcBorders>
          </w:tcPr>
          <w:p w:rsidR="008938BB" w:rsidRPr="008938BB" w:rsidRDefault="00172D39" w:rsidP="008938BB">
            <w:pPr>
              <w:spacing w:after="0" w:line="240" w:lineRule="auto"/>
              <w:rPr>
                <w:rFonts w:ascii="Times New Roman" w:eastAsia="Calibri" w:hAnsi="Times New Roman" w:cs="Times New Roman"/>
                <w:i/>
                <w:sz w:val="24"/>
                <w:szCs w:val="24"/>
              </w:rPr>
            </w:pPr>
            <w:r>
              <w:rPr>
                <w:rFonts w:ascii="Times New Roman" w:eastAsia="Calibri" w:hAnsi="Times New Roman" w:cs="Times New Roman"/>
                <w:sz w:val="24"/>
                <w:szCs w:val="24"/>
              </w:rPr>
              <w:t xml:space="preserve">Беседа, работа с таблицами, </w:t>
            </w:r>
            <w:r w:rsidR="00974BB9">
              <w:rPr>
                <w:rFonts w:ascii="Times New Roman" w:eastAsia="Calibri" w:hAnsi="Times New Roman" w:cs="Times New Roman"/>
                <w:sz w:val="24"/>
                <w:szCs w:val="24"/>
              </w:rPr>
              <w:t>выполнение лабораторной</w:t>
            </w:r>
            <w:r w:rsidR="00974BB9" w:rsidRPr="00AD5311">
              <w:rPr>
                <w:rFonts w:ascii="Times New Roman" w:eastAsia="Calibri" w:hAnsi="Times New Roman" w:cs="Times New Roman"/>
                <w:sz w:val="24"/>
                <w:szCs w:val="24"/>
              </w:rPr>
              <w:t xml:space="preserve"> </w:t>
            </w:r>
            <w:r w:rsidR="00974BB9">
              <w:rPr>
                <w:rFonts w:ascii="Times New Roman" w:eastAsia="Calibri" w:hAnsi="Times New Roman" w:cs="Times New Roman"/>
                <w:sz w:val="24"/>
                <w:szCs w:val="24"/>
              </w:rPr>
              <w:t>работы</w:t>
            </w:r>
            <w:r w:rsidR="00974BB9" w:rsidRPr="00AD5311">
              <w:rPr>
                <w:rFonts w:ascii="Times New Roman" w:eastAsia="Calibri" w:hAnsi="Times New Roman" w:cs="Times New Roman"/>
                <w:sz w:val="24"/>
                <w:szCs w:val="24"/>
              </w:rPr>
              <w:t xml:space="preserve"> </w:t>
            </w:r>
            <w:r w:rsidR="00076F5B">
              <w:rPr>
                <w:rFonts w:ascii="Times New Roman" w:eastAsia="Calibri" w:hAnsi="Times New Roman" w:cs="Times New Roman"/>
                <w:sz w:val="24"/>
                <w:szCs w:val="24"/>
              </w:rPr>
              <w:t xml:space="preserve">№ 3 </w:t>
            </w:r>
            <w:r w:rsidR="00974BB9" w:rsidRPr="00AD5311">
              <w:rPr>
                <w:rFonts w:ascii="Times New Roman" w:eastAsia="Calibri" w:hAnsi="Times New Roman" w:cs="Times New Roman"/>
                <w:sz w:val="24"/>
                <w:szCs w:val="24"/>
              </w:rPr>
              <w:t>«Микроскопическое строение кости»</w:t>
            </w:r>
            <w:r w:rsidR="00E13636">
              <w:t xml:space="preserve"> </w:t>
            </w:r>
            <w:r w:rsidR="00E13636" w:rsidRPr="00E13636">
              <w:rPr>
                <w:rFonts w:ascii="Times New Roman" w:eastAsia="Calibri" w:hAnsi="Times New Roman" w:cs="Times New Roman"/>
                <w:sz w:val="24"/>
                <w:szCs w:val="24"/>
              </w:rPr>
              <w:t>и описание  результатов, соблюдение правил ТБ</w:t>
            </w:r>
            <w:r w:rsidR="00E13636">
              <w:rPr>
                <w:rFonts w:ascii="Times New Roman" w:eastAsia="Calibri" w:hAnsi="Times New Roman" w:cs="Times New Roman"/>
                <w:sz w:val="24"/>
                <w:szCs w:val="24"/>
              </w:rPr>
              <w:t>,</w:t>
            </w:r>
            <w:r w:rsidR="008938BB" w:rsidRPr="0069121D">
              <w:rPr>
                <w:rFonts w:ascii="Times New Roman" w:eastAsia="Calibri" w:hAnsi="Times New Roman" w:cs="Times New Roman"/>
                <w:i/>
                <w:sz w:val="24"/>
                <w:szCs w:val="24"/>
              </w:rPr>
              <w:t xml:space="preserve"> выполнение упражнений на множественный выбор и установление соответствия (с рисунком и без рисунка</w:t>
            </w:r>
            <w:r w:rsidR="008938BB" w:rsidRPr="008938BB">
              <w:rPr>
                <w:rFonts w:ascii="Times New Roman" w:eastAsia="Calibri" w:hAnsi="Times New Roman" w:cs="Times New Roman"/>
                <w:i/>
                <w:sz w:val="24"/>
                <w:szCs w:val="24"/>
              </w:rPr>
              <w:t>)</w:t>
            </w:r>
            <w:r w:rsidR="008938BB" w:rsidRPr="008938BB">
              <w:rPr>
                <w:i/>
              </w:rPr>
              <w:t>, у</w:t>
            </w:r>
            <w:r w:rsidR="008938BB" w:rsidRPr="008938BB">
              <w:rPr>
                <w:rFonts w:ascii="Times New Roman" w:eastAsia="Calibri" w:hAnsi="Times New Roman" w:cs="Times New Roman"/>
                <w:i/>
                <w:sz w:val="24"/>
                <w:szCs w:val="24"/>
              </w:rPr>
              <w:t>становление</w:t>
            </w:r>
          </w:p>
          <w:p w:rsidR="00172D39" w:rsidRPr="00E80CF8" w:rsidRDefault="008938BB" w:rsidP="008938BB">
            <w:pPr>
              <w:spacing w:after="0" w:line="240" w:lineRule="auto"/>
              <w:rPr>
                <w:rFonts w:ascii="Times New Roman" w:eastAsia="Calibri" w:hAnsi="Times New Roman" w:cs="Times New Roman"/>
                <w:sz w:val="24"/>
                <w:szCs w:val="24"/>
              </w:rPr>
            </w:pPr>
            <w:r w:rsidRPr="008938BB">
              <w:rPr>
                <w:rFonts w:ascii="Times New Roman" w:eastAsia="Calibri" w:hAnsi="Times New Roman" w:cs="Times New Roman"/>
                <w:i/>
                <w:sz w:val="24"/>
                <w:szCs w:val="24"/>
              </w:rPr>
              <w:t>последовательности</w:t>
            </w:r>
          </w:p>
        </w:tc>
        <w:tc>
          <w:tcPr>
            <w:tcW w:w="2784" w:type="dxa"/>
            <w:tcBorders>
              <w:top w:val="single" w:sz="4" w:space="0" w:color="000000"/>
              <w:left w:val="single" w:sz="4" w:space="0" w:color="000000"/>
              <w:bottom w:val="single" w:sz="4" w:space="0" w:color="000000"/>
              <w:right w:val="single" w:sz="4" w:space="0" w:color="000000"/>
            </w:tcBorders>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172D39" w:rsidRPr="00E80CF8" w:rsidRDefault="00974BB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Отчет</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Кровообращение и лимфообращение.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172D39" w:rsidRPr="00E80CF8" w:rsidRDefault="00172D39" w:rsidP="00172D3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фронтальная работа с таблицами, самостоятельная р</w:t>
            </w:r>
            <w:r w:rsidR="00974BB9">
              <w:rPr>
                <w:rFonts w:ascii="Times New Roman" w:eastAsia="Calibri" w:hAnsi="Times New Roman" w:cs="Times New Roman"/>
                <w:sz w:val="24"/>
                <w:szCs w:val="24"/>
              </w:rPr>
              <w:t>абота, выполнение лабораторной работы</w:t>
            </w:r>
            <w:r w:rsidR="00974BB9" w:rsidRPr="00AD5311">
              <w:rPr>
                <w:rFonts w:ascii="Times New Roman" w:eastAsia="Calibri" w:hAnsi="Times New Roman" w:cs="Times New Roman"/>
                <w:sz w:val="24"/>
                <w:szCs w:val="24"/>
              </w:rPr>
              <w:t xml:space="preserve"> </w:t>
            </w:r>
            <w:r w:rsidR="00076F5B">
              <w:rPr>
                <w:rFonts w:ascii="Times New Roman" w:eastAsia="Calibri" w:hAnsi="Times New Roman" w:cs="Times New Roman"/>
                <w:sz w:val="24"/>
                <w:szCs w:val="24"/>
              </w:rPr>
              <w:t xml:space="preserve">№ 4 </w:t>
            </w:r>
            <w:r w:rsidR="00974BB9" w:rsidRPr="00AD5311">
              <w:rPr>
                <w:rFonts w:ascii="Times New Roman" w:eastAsia="Calibri" w:hAnsi="Times New Roman" w:cs="Times New Roman"/>
                <w:sz w:val="24"/>
                <w:szCs w:val="24"/>
              </w:rPr>
              <w:t>«</w:t>
            </w:r>
            <w:r w:rsidR="00AB6BC7" w:rsidRPr="00AB6BC7">
              <w:rPr>
                <w:rFonts w:ascii="Times New Roman" w:eastAsia="Calibri" w:hAnsi="Times New Roman" w:cs="Times New Roman"/>
                <w:sz w:val="24"/>
                <w:szCs w:val="24"/>
              </w:rPr>
              <w:t>Влияние физической н</w:t>
            </w:r>
            <w:r w:rsidR="00AB6BC7">
              <w:rPr>
                <w:rFonts w:ascii="Times New Roman" w:eastAsia="Calibri" w:hAnsi="Times New Roman" w:cs="Times New Roman"/>
                <w:sz w:val="24"/>
                <w:szCs w:val="24"/>
              </w:rPr>
              <w:t>агрузки на частоту сердечных со</w:t>
            </w:r>
            <w:r w:rsidR="00AB6BC7" w:rsidRPr="00AB6BC7">
              <w:rPr>
                <w:rFonts w:ascii="Times New Roman" w:eastAsia="Calibri" w:hAnsi="Times New Roman" w:cs="Times New Roman"/>
                <w:sz w:val="24"/>
                <w:szCs w:val="24"/>
              </w:rPr>
              <w:t>кращений человека</w:t>
            </w:r>
            <w:r w:rsidR="00974BB9" w:rsidRPr="00AD5311">
              <w:rPr>
                <w:rFonts w:ascii="Times New Roman" w:eastAsia="Calibri" w:hAnsi="Times New Roman" w:cs="Times New Roman"/>
                <w:sz w:val="24"/>
                <w:szCs w:val="24"/>
              </w:rPr>
              <w:t>»</w:t>
            </w:r>
            <w:r w:rsidR="00AB6BC7">
              <w:rPr>
                <w:rFonts w:ascii="Times New Roman" w:eastAsia="Calibri" w:hAnsi="Times New Roman" w:cs="Times New Roman"/>
                <w:sz w:val="24"/>
                <w:szCs w:val="24"/>
              </w:rPr>
              <w:t xml:space="preserve"> </w:t>
            </w:r>
            <w:r w:rsidR="00E13636">
              <w:t xml:space="preserve"> </w:t>
            </w:r>
            <w:r w:rsidR="00E13636" w:rsidRPr="00E13636">
              <w:rPr>
                <w:rFonts w:ascii="Times New Roman" w:eastAsia="Calibri" w:hAnsi="Times New Roman" w:cs="Times New Roman"/>
                <w:sz w:val="24"/>
                <w:szCs w:val="24"/>
              </w:rPr>
              <w:t>и описание  результатов, соблюдение правил ТБ</w:t>
            </w:r>
          </w:p>
        </w:tc>
        <w:tc>
          <w:tcPr>
            <w:tcW w:w="2784" w:type="dxa"/>
            <w:tcBorders>
              <w:top w:val="single" w:sz="4" w:space="0" w:color="000000"/>
              <w:left w:val="single" w:sz="4" w:space="0" w:color="000000"/>
              <w:bottom w:val="single" w:sz="4" w:space="0" w:color="000000"/>
              <w:right w:val="single" w:sz="4" w:space="0" w:color="000000"/>
            </w:tcBorders>
            <w:hideMark/>
          </w:tcPr>
          <w:p w:rsidR="00172D39" w:rsidRPr="00E80CF8" w:rsidRDefault="00974BB9" w:rsidP="00A9427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w:t>
            </w:r>
            <w:r w:rsidR="00172D39">
              <w:rPr>
                <w:rFonts w:ascii="Times New Roman" w:eastAsia="Calibri" w:hAnsi="Times New Roman" w:cs="Times New Roman"/>
                <w:sz w:val="24"/>
                <w:szCs w:val="24"/>
              </w:rPr>
              <w:t>естирование</w:t>
            </w:r>
            <w:r>
              <w:rPr>
                <w:rFonts w:ascii="Times New Roman" w:eastAsia="Calibri" w:hAnsi="Times New Roman" w:cs="Times New Roman"/>
                <w:sz w:val="24"/>
                <w:szCs w:val="24"/>
              </w:rPr>
              <w:t>, отчет</w:t>
            </w:r>
            <w:r w:rsidR="00172D39">
              <w:rPr>
                <w:rFonts w:ascii="Times New Roman" w:eastAsia="Calibri" w:hAnsi="Times New Roman" w:cs="Times New Roman"/>
                <w:sz w:val="24"/>
                <w:szCs w:val="24"/>
              </w:rPr>
              <w:t xml:space="preserve"> </w:t>
            </w:r>
          </w:p>
        </w:tc>
      </w:tr>
      <w:tr w:rsidR="00172D3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172D39" w:rsidRPr="00E80CF8" w:rsidRDefault="00172D3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172D39" w:rsidRPr="00E80CF8" w:rsidRDefault="00172D39" w:rsidP="00E80CF8">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 xml:space="preserve">Пищеварительная  и дыхательная системы. </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8938BB" w:rsidRPr="008938BB" w:rsidRDefault="00974BB9" w:rsidP="008938BB">
            <w:pPr>
              <w:spacing w:after="0" w:line="240" w:lineRule="auto"/>
              <w:rPr>
                <w:rFonts w:ascii="Times New Roman" w:eastAsia="Calibri" w:hAnsi="Times New Roman" w:cs="Times New Roman"/>
                <w:i/>
                <w:sz w:val="24"/>
                <w:szCs w:val="24"/>
              </w:rPr>
            </w:pPr>
            <w:r w:rsidRPr="00974BB9">
              <w:rPr>
                <w:rFonts w:ascii="Times New Roman" w:eastAsia="Calibri" w:hAnsi="Times New Roman" w:cs="Times New Roman"/>
                <w:sz w:val="24"/>
                <w:szCs w:val="24"/>
              </w:rPr>
              <w:t>Беседа, фронтальная раб</w:t>
            </w:r>
            <w:r w:rsidR="008938BB">
              <w:rPr>
                <w:rFonts w:ascii="Times New Roman" w:eastAsia="Calibri" w:hAnsi="Times New Roman" w:cs="Times New Roman"/>
                <w:sz w:val="24"/>
                <w:szCs w:val="24"/>
              </w:rPr>
              <w:t>ота с таблицами, самостоятельное</w:t>
            </w:r>
            <w:r w:rsidRPr="00974BB9">
              <w:rPr>
                <w:rFonts w:ascii="Times New Roman" w:eastAsia="Calibri" w:hAnsi="Times New Roman" w:cs="Times New Roman"/>
                <w:sz w:val="24"/>
                <w:szCs w:val="24"/>
              </w:rPr>
              <w:t xml:space="preserve"> </w:t>
            </w:r>
            <w:r w:rsidR="008938BB"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008938BB" w:rsidRPr="008938BB">
              <w:rPr>
                <w:rFonts w:ascii="Times New Roman" w:eastAsia="Calibri" w:hAnsi="Times New Roman" w:cs="Times New Roman"/>
                <w:i/>
                <w:sz w:val="24"/>
                <w:szCs w:val="24"/>
              </w:rPr>
              <w:t>)</w:t>
            </w:r>
            <w:r w:rsidR="008938BB" w:rsidRPr="008938BB">
              <w:rPr>
                <w:i/>
              </w:rPr>
              <w:t>, у</w:t>
            </w:r>
            <w:r w:rsidR="008938BB" w:rsidRPr="008938BB">
              <w:rPr>
                <w:rFonts w:ascii="Times New Roman" w:eastAsia="Calibri" w:hAnsi="Times New Roman" w:cs="Times New Roman"/>
                <w:i/>
                <w:sz w:val="24"/>
                <w:szCs w:val="24"/>
              </w:rPr>
              <w:t>становление</w:t>
            </w:r>
          </w:p>
          <w:p w:rsidR="00172D39" w:rsidRPr="00AD5311" w:rsidRDefault="008938BB" w:rsidP="008938BB">
            <w:pPr>
              <w:spacing w:after="0" w:line="240" w:lineRule="auto"/>
              <w:rPr>
                <w:rFonts w:ascii="Times New Roman" w:eastAsia="Calibri" w:hAnsi="Times New Roman" w:cs="Times New Roman"/>
                <w:sz w:val="24"/>
                <w:szCs w:val="24"/>
              </w:rPr>
            </w:pPr>
            <w:r w:rsidRPr="008938BB">
              <w:rPr>
                <w:rFonts w:ascii="Times New Roman" w:eastAsia="Calibri" w:hAnsi="Times New Roman" w:cs="Times New Roman"/>
                <w:i/>
                <w:sz w:val="24"/>
                <w:szCs w:val="24"/>
              </w:rPr>
              <w:t>последовательности</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172D39" w:rsidRPr="00AD5311" w:rsidRDefault="00974BB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Взаимопроверка</w:t>
            </w:r>
          </w:p>
        </w:tc>
      </w:tr>
      <w:tr w:rsidR="00974BB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974BB9" w:rsidRPr="00E80CF8" w:rsidRDefault="00974BB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974BB9" w:rsidRPr="00E80CF8" w:rsidRDefault="00974BB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Мочевыделительная система. Кожа.</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8938BB" w:rsidRPr="008938BB" w:rsidRDefault="00974BB9" w:rsidP="008938BB">
            <w:pPr>
              <w:spacing w:after="0" w:line="240" w:lineRule="auto"/>
              <w:rPr>
                <w:rFonts w:ascii="Times New Roman" w:eastAsia="Calibri" w:hAnsi="Times New Roman" w:cs="Times New Roman"/>
                <w:i/>
                <w:sz w:val="24"/>
                <w:szCs w:val="24"/>
              </w:rPr>
            </w:pPr>
            <w:r w:rsidRPr="00AD5311">
              <w:rPr>
                <w:rFonts w:ascii="Times New Roman" w:eastAsia="Calibri" w:hAnsi="Times New Roman" w:cs="Times New Roman"/>
                <w:sz w:val="24"/>
                <w:szCs w:val="24"/>
              </w:rPr>
              <w:t>Беседа</w:t>
            </w:r>
            <w:r>
              <w:rPr>
                <w:rFonts w:ascii="Times New Roman" w:eastAsia="Calibri" w:hAnsi="Times New Roman" w:cs="Times New Roman"/>
                <w:sz w:val="24"/>
                <w:szCs w:val="24"/>
              </w:rPr>
              <w:t>, работа с таблицами, схемами</w:t>
            </w:r>
            <w:r w:rsidR="008938BB">
              <w:rPr>
                <w:rFonts w:ascii="Times New Roman" w:eastAsia="Calibri" w:hAnsi="Times New Roman" w:cs="Times New Roman"/>
                <w:sz w:val="24"/>
                <w:szCs w:val="24"/>
              </w:rPr>
              <w:t xml:space="preserve">, </w:t>
            </w:r>
            <w:r w:rsidR="008938BB"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008938BB" w:rsidRPr="008938BB">
              <w:rPr>
                <w:rFonts w:ascii="Times New Roman" w:eastAsia="Calibri" w:hAnsi="Times New Roman" w:cs="Times New Roman"/>
                <w:i/>
                <w:sz w:val="24"/>
                <w:szCs w:val="24"/>
              </w:rPr>
              <w:t>)</w:t>
            </w:r>
            <w:r w:rsidR="008938BB" w:rsidRPr="008938BB">
              <w:rPr>
                <w:i/>
              </w:rPr>
              <w:t>, у</w:t>
            </w:r>
            <w:r w:rsidR="008938BB" w:rsidRPr="008938BB">
              <w:rPr>
                <w:rFonts w:ascii="Times New Roman" w:eastAsia="Calibri" w:hAnsi="Times New Roman" w:cs="Times New Roman"/>
                <w:i/>
                <w:sz w:val="24"/>
                <w:szCs w:val="24"/>
              </w:rPr>
              <w:t>становление</w:t>
            </w:r>
          </w:p>
          <w:p w:rsidR="00974BB9" w:rsidRPr="00AD5311" w:rsidRDefault="008938BB" w:rsidP="008938BB">
            <w:pPr>
              <w:spacing w:after="0" w:line="240" w:lineRule="auto"/>
              <w:rPr>
                <w:rFonts w:ascii="Times New Roman" w:eastAsia="Calibri" w:hAnsi="Times New Roman" w:cs="Times New Roman"/>
                <w:sz w:val="24"/>
                <w:szCs w:val="24"/>
              </w:rPr>
            </w:pPr>
            <w:r w:rsidRPr="008938BB">
              <w:rPr>
                <w:rFonts w:ascii="Times New Roman" w:eastAsia="Calibri" w:hAnsi="Times New Roman" w:cs="Times New Roman"/>
                <w:i/>
                <w:sz w:val="24"/>
                <w:szCs w:val="24"/>
              </w:rPr>
              <w:t>последовательности</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974BB9" w:rsidRPr="00AD5311" w:rsidRDefault="00974BB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Тестирование</w:t>
            </w:r>
          </w:p>
        </w:tc>
      </w:tr>
      <w:tr w:rsidR="00974BB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974BB9" w:rsidRPr="00E80CF8" w:rsidRDefault="00974BB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974BB9" w:rsidRPr="00E80CF8" w:rsidRDefault="00974BB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Нервная система. Высшая нервная деятельность.</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974BB9" w:rsidRPr="00AD5311" w:rsidRDefault="00974BB9" w:rsidP="00974B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Просмотр презентации, работа с таблицами, </w:t>
            </w:r>
            <w:r w:rsidR="00AB7FEA">
              <w:rPr>
                <w:rFonts w:ascii="Times New Roman" w:eastAsia="Calibri" w:hAnsi="Times New Roman" w:cs="Times New Roman"/>
                <w:sz w:val="24"/>
                <w:szCs w:val="24"/>
              </w:rPr>
              <w:t>фронтальная работа,</w:t>
            </w:r>
            <w:r w:rsidR="00AB7FEA" w:rsidRPr="00AB7FE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выполнение упражнений в парах </w:t>
            </w:r>
          </w:p>
        </w:tc>
        <w:tc>
          <w:tcPr>
            <w:tcW w:w="2784" w:type="dxa"/>
            <w:tcBorders>
              <w:top w:val="single" w:sz="4" w:space="0" w:color="000000"/>
              <w:left w:val="single" w:sz="4" w:space="0" w:color="000000"/>
              <w:bottom w:val="single" w:sz="4" w:space="0" w:color="000000"/>
              <w:right w:val="single" w:sz="4" w:space="0" w:color="000000"/>
            </w:tcBorders>
            <w:hideMark/>
          </w:tcPr>
          <w:p w:rsidR="00974BB9" w:rsidRPr="00AD5311"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 xml:space="preserve">Проверка по эталону </w:t>
            </w:r>
            <w:r w:rsidR="00974BB9">
              <w:rPr>
                <w:rFonts w:ascii="Times New Roman" w:eastAsia="Calibri" w:hAnsi="Times New Roman" w:cs="Times New Roman"/>
                <w:sz w:val="24"/>
                <w:szCs w:val="24"/>
              </w:rPr>
              <w:t>Самопроверка</w:t>
            </w:r>
          </w:p>
        </w:tc>
      </w:tr>
      <w:tr w:rsidR="004F09BE"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4F09BE" w:rsidRPr="00E80CF8" w:rsidRDefault="004F09BE"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4F09BE" w:rsidRPr="00E80CF8" w:rsidRDefault="004F09BE"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Эндокринная</w:t>
            </w:r>
            <w:r>
              <w:rPr>
                <w:rFonts w:ascii="Times New Roman" w:hAnsi="Times New Roman" w:cs="Times New Roman"/>
                <w:sz w:val="24"/>
                <w:szCs w:val="24"/>
              </w:rPr>
              <w:t xml:space="preserve"> система.</w:t>
            </w:r>
            <w:r w:rsidR="005A7082" w:rsidRPr="004F09BE">
              <w:rPr>
                <w:rFonts w:ascii="Times New Roman" w:hAnsi="Times New Roman" w:cs="Times New Roman"/>
                <w:sz w:val="24"/>
                <w:szCs w:val="24"/>
              </w:rPr>
              <w:t xml:space="preserve"> Обмен веществ и превращение энергии в организме человека. Витамины</w:t>
            </w:r>
          </w:p>
        </w:tc>
        <w:tc>
          <w:tcPr>
            <w:tcW w:w="6750" w:type="dxa"/>
            <w:gridSpan w:val="2"/>
            <w:tcBorders>
              <w:top w:val="single" w:sz="4" w:space="0" w:color="000000"/>
              <w:left w:val="single" w:sz="4" w:space="0" w:color="000000"/>
              <w:bottom w:val="single" w:sz="4" w:space="0" w:color="000000"/>
              <w:right w:val="single" w:sz="4" w:space="0" w:color="000000"/>
            </w:tcBorders>
          </w:tcPr>
          <w:p w:rsidR="008938BB" w:rsidRPr="008938BB" w:rsidRDefault="007718E6" w:rsidP="008938BB">
            <w:pPr>
              <w:spacing w:after="0" w:line="240" w:lineRule="auto"/>
              <w:rPr>
                <w:rFonts w:ascii="Times New Roman" w:eastAsia="Calibri" w:hAnsi="Times New Roman" w:cs="Times New Roman"/>
                <w:i/>
                <w:sz w:val="24"/>
                <w:szCs w:val="24"/>
              </w:rPr>
            </w:pPr>
            <w:r w:rsidRPr="007718E6">
              <w:rPr>
                <w:rFonts w:ascii="Times New Roman" w:eastAsia="Calibri" w:hAnsi="Times New Roman" w:cs="Times New Roman"/>
                <w:sz w:val="24"/>
                <w:szCs w:val="24"/>
              </w:rPr>
              <w:t xml:space="preserve">Просмотр презентации, работа с таблицами, </w:t>
            </w:r>
            <w:r w:rsidR="008938BB"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008938BB" w:rsidRPr="008938BB">
              <w:rPr>
                <w:rFonts w:ascii="Times New Roman" w:eastAsia="Calibri" w:hAnsi="Times New Roman" w:cs="Times New Roman"/>
                <w:i/>
                <w:sz w:val="24"/>
                <w:szCs w:val="24"/>
              </w:rPr>
              <w:t>)</w:t>
            </w:r>
            <w:r w:rsidR="008938BB" w:rsidRPr="008938BB">
              <w:rPr>
                <w:i/>
              </w:rPr>
              <w:t>, у</w:t>
            </w:r>
            <w:r w:rsidR="008938BB" w:rsidRPr="008938BB">
              <w:rPr>
                <w:rFonts w:ascii="Times New Roman" w:eastAsia="Calibri" w:hAnsi="Times New Roman" w:cs="Times New Roman"/>
                <w:i/>
                <w:sz w:val="24"/>
                <w:szCs w:val="24"/>
              </w:rPr>
              <w:t>становление</w:t>
            </w:r>
          </w:p>
          <w:p w:rsidR="004F09BE" w:rsidRDefault="008938BB" w:rsidP="008938BB">
            <w:pPr>
              <w:spacing w:after="0" w:line="240" w:lineRule="auto"/>
              <w:rPr>
                <w:rFonts w:ascii="Times New Roman" w:eastAsia="Calibri" w:hAnsi="Times New Roman" w:cs="Times New Roman"/>
                <w:sz w:val="24"/>
                <w:szCs w:val="24"/>
              </w:rPr>
            </w:pPr>
            <w:r w:rsidRPr="008938BB">
              <w:rPr>
                <w:rFonts w:ascii="Times New Roman" w:eastAsia="Calibri" w:hAnsi="Times New Roman" w:cs="Times New Roman"/>
                <w:i/>
                <w:sz w:val="24"/>
                <w:szCs w:val="24"/>
              </w:rPr>
              <w:t>последовательности</w:t>
            </w:r>
            <w:r w:rsidR="007718E6" w:rsidRPr="007718E6">
              <w:rPr>
                <w:rFonts w:ascii="Times New Roman" w:eastAsia="Calibri" w:hAnsi="Times New Roman" w:cs="Times New Roman"/>
                <w:sz w:val="24"/>
                <w:szCs w:val="24"/>
              </w:rPr>
              <w:t xml:space="preserve"> в </w:t>
            </w:r>
            <w:r w:rsidR="007718E6">
              <w:rPr>
                <w:rFonts w:ascii="Times New Roman" w:eastAsia="Calibri" w:hAnsi="Times New Roman" w:cs="Times New Roman"/>
                <w:sz w:val="24"/>
                <w:szCs w:val="24"/>
              </w:rPr>
              <w:t>группах</w:t>
            </w:r>
          </w:p>
        </w:tc>
        <w:tc>
          <w:tcPr>
            <w:tcW w:w="2784" w:type="dxa"/>
            <w:tcBorders>
              <w:top w:val="single" w:sz="4" w:space="0" w:color="000000"/>
              <w:left w:val="single" w:sz="4" w:space="0" w:color="000000"/>
              <w:bottom w:val="single" w:sz="4" w:space="0" w:color="000000"/>
              <w:right w:val="single" w:sz="4" w:space="0" w:color="000000"/>
            </w:tcBorders>
          </w:tcPr>
          <w:p w:rsidR="004F09BE" w:rsidRDefault="007718E6"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Оценка консультанта</w:t>
            </w:r>
          </w:p>
        </w:tc>
      </w:tr>
      <w:tr w:rsidR="00974BB9" w:rsidRPr="00E80CF8" w:rsidTr="007F1024">
        <w:trPr>
          <w:trHeight w:val="1033"/>
        </w:trPr>
        <w:tc>
          <w:tcPr>
            <w:tcW w:w="553" w:type="dxa"/>
            <w:tcBorders>
              <w:top w:val="single" w:sz="4" w:space="0" w:color="000000"/>
              <w:left w:val="single" w:sz="4" w:space="0" w:color="000000"/>
              <w:bottom w:val="single" w:sz="4" w:space="0" w:color="000000"/>
              <w:right w:val="single" w:sz="4" w:space="0" w:color="000000"/>
            </w:tcBorders>
          </w:tcPr>
          <w:p w:rsidR="00974BB9" w:rsidRPr="00E80CF8" w:rsidRDefault="00974BB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974BB9" w:rsidRPr="00E80CF8" w:rsidRDefault="004F09BE" w:rsidP="004F09BE">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Половая система</w:t>
            </w:r>
            <w:r w:rsidR="00974BB9" w:rsidRPr="00E80CF8">
              <w:rPr>
                <w:rFonts w:ascii="Times New Roman" w:hAnsi="Times New Roman" w:cs="Times New Roman"/>
                <w:sz w:val="24"/>
                <w:szCs w:val="24"/>
              </w:rPr>
              <w:t>.</w:t>
            </w:r>
            <w:r>
              <w:t xml:space="preserve"> </w:t>
            </w:r>
            <w:r w:rsidRPr="004F09BE">
              <w:rPr>
                <w:rFonts w:ascii="Times New Roman" w:hAnsi="Times New Roman" w:cs="Times New Roman"/>
                <w:sz w:val="24"/>
                <w:szCs w:val="24"/>
              </w:rPr>
              <w:t>Репродуктивное здоровье человека.</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8938BB" w:rsidRPr="008938BB" w:rsidRDefault="00974BB9" w:rsidP="008938BB">
            <w:pPr>
              <w:spacing w:after="0" w:line="240" w:lineRule="auto"/>
              <w:rPr>
                <w:rFonts w:ascii="Times New Roman" w:eastAsia="Calibri" w:hAnsi="Times New Roman" w:cs="Times New Roman"/>
                <w:i/>
                <w:sz w:val="24"/>
                <w:szCs w:val="24"/>
              </w:rPr>
            </w:pPr>
            <w:r w:rsidRPr="00974BB9">
              <w:rPr>
                <w:rFonts w:ascii="Times New Roman" w:hAnsi="Times New Roman" w:cs="Times New Roman"/>
                <w:sz w:val="24"/>
                <w:szCs w:val="24"/>
              </w:rPr>
              <w:t xml:space="preserve">Просмотр презентации, работа с таблицами, </w:t>
            </w:r>
            <w:r w:rsidR="008938BB"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008938BB" w:rsidRPr="008938BB">
              <w:rPr>
                <w:rFonts w:ascii="Times New Roman" w:eastAsia="Calibri" w:hAnsi="Times New Roman" w:cs="Times New Roman"/>
                <w:i/>
                <w:sz w:val="24"/>
                <w:szCs w:val="24"/>
              </w:rPr>
              <w:t>)</w:t>
            </w:r>
            <w:r w:rsidR="008938BB" w:rsidRPr="008938BB">
              <w:rPr>
                <w:i/>
              </w:rPr>
              <w:t>, у</w:t>
            </w:r>
            <w:r w:rsidR="008938BB" w:rsidRPr="008938BB">
              <w:rPr>
                <w:rFonts w:ascii="Times New Roman" w:eastAsia="Calibri" w:hAnsi="Times New Roman" w:cs="Times New Roman"/>
                <w:i/>
                <w:sz w:val="24"/>
                <w:szCs w:val="24"/>
              </w:rPr>
              <w:t>становление</w:t>
            </w:r>
          </w:p>
          <w:p w:rsidR="00974BB9" w:rsidRPr="00974BB9" w:rsidRDefault="008938BB" w:rsidP="008938BB">
            <w:pPr>
              <w:rPr>
                <w:rFonts w:ascii="Times New Roman" w:hAnsi="Times New Roman" w:cs="Times New Roman"/>
                <w:sz w:val="24"/>
                <w:szCs w:val="24"/>
              </w:rPr>
            </w:pPr>
            <w:r w:rsidRPr="008938BB">
              <w:rPr>
                <w:rFonts w:ascii="Times New Roman" w:eastAsia="Calibri" w:hAnsi="Times New Roman" w:cs="Times New Roman"/>
                <w:i/>
                <w:sz w:val="24"/>
                <w:szCs w:val="24"/>
              </w:rPr>
              <w:t>последовательности</w:t>
            </w:r>
            <w:r w:rsidR="00974BB9" w:rsidRPr="00974BB9">
              <w:rPr>
                <w:rFonts w:ascii="Times New Roman" w:hAnsi="Times New Roman" w:cs="Times New Roman"/>
                <w:sz w:val="24"/>
                <w:szCs w:val="24"/>
              </w:rPr>
              <w:t xml:space="preserve"> в </w:t>
            </w:r>
            <w:r w:rsidR="00974BB9">
              <w:rPr>
                <w:rFonts w:ascii="Times New Roman" w:hAnsi="Times New Roman" w:cs="Times New Roman"/>
                <w:sz w:val="24"/>
                <w:szCs w:val="24"/>
              </w:rPr>
              <w:t>группе</w:t>
            </w:r>
            <w:r w:rsidR="00974BB9" w:rsidRPr="00974BB9">
              <w:rPr>
                <w:rFonts w:ascii="Times New Roman" w:hAnsi="Times New Roman" w:cs="Times New Roman"/>
                <w:sz w:val="24"/>
                <w:szCs w:val="24"/>
              </w:rPr>
              <w:t xml:space="preserve"> </w:t>
            </w:r>
          </w:p>
        </w:tc>
        <w:tc>
          <w:tcPr>
            <w:tcW w:w="2784" w:type="dxa"/>
            <w:tcBorders>
              <w:top w:val="single" w:sz="4" w:space="0" w:color="000000"/>
              <w:left w:val="single" w:sz="4" w:space="0" w:color="000000"/>
              <w:bottom w:val="single" w:sz="4" w:space="0" w:color="000000"/>
              <w:right w:val="single" w:sz="4" w:space="0" w:color="000000"/>
            </w:tcBorders>
            <w:hideMark/>
          </w:tcPr>
          <w:p w:rsidR="00AB7FEA" w:rsidRDefault="00AB7FEA" w:rsidP="00303715">
            <w:pPr>
              <w:spacing w:after="0" w:line="240" w:lineRule="auto"/>
              <w:rPr>
                <w:rFonts w:ascii="Times New Roman" w:eastAsia="Calibri" w:hAnsi="Times New Roman" w:cs="Times New Roman"/>
                <w:sz w:val="24"/>
                <w:szCs w:val="24"/>
              </w:rPr>
            </w:pPr>
            <w:r w:rsidRPr="00AB7FEA">
              <w:rPr>
                <w:rFonts w:ascii="Times New Roman" w:eastAsia="Calibri" w:hAnsi="Times New Roman" w:cs="Times New Roman"/>
                <w:sz w:val="24"/>
                <w:szCs w:val="24"/>
              </w:rPr>
              <w:t>Устный опрос</w:t>
            </w:r>
          </w:p>
          <w:p w:rsidR="00974BB9" w:rsidRPr="00AD5311" w:rsidRDefault="00974BB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Взаимооценка</w:t>
            </w:r>
          </w:p>
        </w:tc>
      </w:tr>
      <w:tr w:rsidR="00974BB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974BB9" w:rsidRPr="00E80CF8" w:rsidRDefault="00974BB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974BB9" w:rsidRPr="00E80CF8" w:rsidRDefault="00974BB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Анализаторы.</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974BB9" w:rsidRPr="00AD5311" w:rsidRDefault="00974BB9" w:rsidP="00867AC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Беседа, работа с таблицами, заполнение</w:t>
            </w:r>
            <w:r w:rsidRPr="00AD5311">
              <w:rPr>
                <w:rFonts w:ascii="Times New Roman" w:eastAsia="Calibri" w:hAnsi="Times New Roman" w:cs="Times New Roman"/>
                <w:sz w:val="24"/>
                <w:szCs w:val="24"/>
              </w:rPr>
              <w:t xml:space="preserve"> таблицы</w:t>
            </w:r>
            <w:r w:rsidR="00867AC4">
              <w:rPr>
                <w:rFonts w:ascii="Times New Roman" w:eastAsia="Calibri" w:hAnsi="Times New Roman" w:cs="Times New Roman"/>
                <w:sz w:val="24"/>
                <w:szCs w:val="24"/>
              </w:rPr>
              <w:t xml:space="preserve">, </w:t>
            </w:r>
            <w:r w:rsidR="00867AC4"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00867AC4" w:rsidRPr="008938BB">
              <w:rPr>
                <w:rFonts w:ascii="Times New Roman" w:eastAsia="Calibri" w:hAnsi="Times New Roman" w:cs="Times New Roman"/>
                <w:i/>
                <w:sz w:val="24"/>
                <w:szCs w:val="24"/>
              </w:rPr>
              <w:t>)</w:t>
            </w:r>
            <w:r w:rsidR="00867AC4" w:rsidRPr="008938BB">
              <w:rPr>
                <w:i/>
              </w:rPr>
              <w:t>, у</w:t>
            </w:r>
            <w:r w:rsidR="00867AC4" w:rsidRPr="008938BB">
              <w:rPr>
                <w:rFonts w:ascii="Times New Roman" w:eastAsia="Calibri" w:hAnsi="Times New Roman" w:cs="Times New Roman"/>
                <w:i/>
                <w:sz w:val="24"/>
                <w:szCs w:val="24"/>
              </w:rPr>
              <w:t>становление</w:t>
            </w:r>
            <w:r w:rsidR="00867AC4">
              <w:rPr>
                <w:rFonts w:ascii="Times New Roman" w:eastAsia="Calibri" w:hAnsi="Times New Roman" w:cs="Times New Roman"/>
                <w:i/>
                <w:sz w:val="24"/>
                <w:szCs w:val="24"/>
              </w:rPr>
              <w:t xml:space="preserve"> </w:t>
            </w:r>
            <w:r w:rsidR="00867AC4" w:rsidRPr="008938BB">
              <w:rPr>
                <w:rFonts w:ascii="Times New Roman" w:eastAsia="Calibri" w:hAnsi="Times New Roman" w:cs="Times New Roman"/>
                <w:i/>
                <w:sz w:val="24"/>
                <w:szCs w:val="24"/>
              </w:rPr>
              <w:t>последовательности</w:t>
            </w:r>
          </w:p>
        </w:tc>
        <w:tc>
          <w:tcPr>
            <w:tcW w:w="2784" w:type="dxa"/>
            <w:tcBorders>
              <w:top w:val="single" w:sz="4" w:space="0" w:color="000000"/>
              <w:left w:val="single" w:sz="4" w:space="0" w:color="000000"/>
              <w:bottom w:val="single" w:sz="4" w:space="0" w:color="000000"/>
              <w:right w:val="single" w:sz="4" w:space="0" w:color="000000"/>
            </w:tcBorders>
            <w:hideMark/>
          </w:tcPr>
          <w:p w:rsidR="00974BB9" w:rsidRPr="00AD5311" w:rsidRDefault="00CC495B"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w:t>
            </w:r>
            <w:r w:rsidR="00974BB9">
              <w:rPr>
                <w:rFonts w:ascii="Times New Roman" w:eastAsia="Calibri" w:hAnsi="Times New Roman" w:cs="Times New Roman"/>
                <w:sz w:val="24"/>
                <w:szCs w:val="24"/>
              </w:rPr>
              <w:t>роверка таблицы</w:t>
            </w:r>
          </w:p>
        </w:tc>
      </w:tr>
      <w:tr w:rsidR="006E41D7"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6E41D7" w:rsidRPr="00E80CF8" w:rsidRDefault="006E41D7"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6E41D7" w:rsidRPr="009430CA" w:rsidRDefault="006E41D7" w:rsidP="009430CA">
            <w:pPr>
              <w:autoSpaceDE w:val="0"/>
              <w:autoSpaceDN w:val="0"/>
              <w:adjustRightInd w:val="0"/>
              <w:spacing w:after="0" w:line="240" w:lineRule="auto"/>
              <w:rPr>
                <w:rFonts w:ascii="Times New Roman" w:hAnsi="Times New Roman" w:cs="Times New Roman"/>
                <w:sz w:val="24"/>
                <w:szCs w:val="24"/>
              </w:rPr>
            </w:pPr>
            <w:r w:rsidRPr="009430CA">
              <w:rPr>
                <w:rFonts w:ascii="Times New Roman" w:hAnsi="Times New Roman" w:cs="Times New Roman"/>
                <w:sz w:val="24"/>
                <w:szCs w:val="24"/>
              </w:rPr>
              <w:t>Соблюдение санитарно-гигиенических норм и правил здорового образа жизни</w:t>
            </w:r>
            <w:r w:rsidR="009430CA" w:rsidRPr="009430CA">
              <w:rPr>
                <w:rFonts w:ascii="Times New Roman" w:hAnsi="Times New Roman" w:cs="Times New Roman"/>
                <w:sz w:val="24"/>
                <w:szCs w:val="24"/>
              </w:rPr>
              <w:t>. Приемы оказания</w:t>
            </w:r>
            <w:r w:rsidR="009430CA">
              <w:rPr>
                <w:rFonts w:ascii="Times New Roman" w:hAnsi="Times New Roman" w:cs="Times New Roman"/>
                <w:sz w:val="24"/>
                <w:szCs w:val="24"/>
              </w:rPr>
              <w:t xml:space="preserve"> </w:t>
            </w:r>
            <w:r w:rsidR="009430CA" w:rsidRPr="009430CA">
              <w:rPr>
                <w:rFonts w:ascii="Times New Roman" w:hAnsi="Times New Roman" w:cs="Times New Roman"/>
                <w:sz w:val="24"/>
                <w:szCs w:val="24"/>
              </w:rPr>
              <w:t>первой помощи.</w:t>
            </w:r>
          </w:p>
        </w:tc>
        <w:tc>
          <w:tcPr>
            <w:tcW w:w="6750" w:type="dxa"/>
            <w:gridSpan w:val="2"/>
            <w:tcBorders>
              <w:top w:val="single" w:sz="4" w:space="0" w:color="000000"/>
              <w:left w:val="single" w:sz="4" w:space="0" w:color="000000"/>
              <w:bottom w:val="single" w:sz="4" w:space="0" w:color="000000"/>
              <w:right w:val="single" w:sz="4" w:space="0" w:color="000000"/>
            </w:tcBorders>
          </w:tcPr>
          <w:p w:rsidR="006E41D7" w:rsidRDefault="008938BB" w:rsidP="00FE6C9C">
            <w:pPr>
              <w:spacing w:after="0" w:line="240" w:lineRule="auto"/>
              <w:rPr>
                <w:rFonts w:ascii="Times New Roman" w:eastAsia="Calibri" w:hAnsi="Times New Roman" w:cs="Times New Roman"/>
                <w:sz w:val="24"/>
                <w:szCs w:val="24"/>
              </w:rPr>
            </w:pPr>
            <w:r w:rsidRPr="008938BB">
              <w:rPr>
                <w:rFonts w:ascii="Times New Roman" w:eastAsia="Calibri" w:hAnsi="Times New Roman" w:cs="Times New Roman"/>
                <w:sz w:val="24"/>
                <w:szCs w:val="24"/>
              </w:rPr>
              <w:t>Повторение алгоритмов</w:t>
            </w:r>
            <w:r>
              <w:rPr>
                <w:rFonts w:ascii="Times New Roman" w:eastAsia="Calibri" w:hAnsi="Times New Roman" w:cs="Times New Roman"/>
                <w:i/>
                <w:sz w:val="24"/>
                <w:szCs w:val="24"/>
              </w:rPr>
              <w:t xml:space="preserve">, </w:t>
            </w:r>
            <w:r w:rsidR="00FE6C9C" w:rsidRPr="00FE6C9C">
              <w:rPr>
                <w:rFonts w:ascii="Times New Roman" w:eastAsia="Calibri" w:hAnsi="Times New Roman" w:cs="Times New Roman"/>
                <w:i/>
                <w:sz w:val="24"/>
                <w:szCs w:val="24"/>
              </w:rPr>
              <w:t>выполнение лабораторной работы</w:t>
            </w:r>
            <w:r w:rsidR="00076F5B">
              <w:rPr>
                <w:rFonts w:ascii="Times New Roman" w:eastAsia="Calibri" w:hAnsi="Times New Roman" w:cs="Times New Roman"/>
                <w:i/>
                <w:sz w:val="24"/>
                <w:szCs w:val="24"/>
              </w:rPr>
              <w:t xml:space="preserve"> № 5 </w:t>
            </w:r>
            <w:r w:rsidR="00FE6C9C" w:rsidRPr="00FE6C9C">
              <w:rPr>
                <w:rFonts w:ascii="Times New Roman" w:eastAsia="Calibri" w:hAnsi="Times New Roman" w:cs="Times New Roman"/>
                <w:i/>
                <w:sz w:val="24"/>
                <w:szCs w:val="24"/>
              </w:rPr>
              <w:t xml:space="preserve"> «Влияние кофе на электрокардиограмму человека»  и описание  результатов, соблюдение правил ТБ</w:t>
            </w:r>
            <w:r w:rsidR="00FE6C9C">
              <w:rPr>
                <w:rFonts w:ascii="Times New Roman" w:eastAsia="Calibri" w:hAnsi="Times New Roman" w:cs="Times New Roman"/>
                <w:i/>
                <w:sz w:val="24"/>
                <w:szCs w:val="24"/>
              </w:rPr>
              <w:t xml:space="preserve">, </w:t>
            </w:r>
            <w:r w:rsidR="00FE6C9C" w:rsidRPr="00FE6C9C">
              <w:rPr>
                <w:rFonts w:ascii="Times New Roman" w:eastAsia="Calibri" w:hAnsi="Times New Roman" w:cs="Times New Roman"/>
                <w:i/>
                <w:sz w:val="24"/>
                <w:szCs w:val="24"/>
              </w:rPr>
              <w:t xml:space="preserve"> </w:t>
            </w:r>
            <w:r w:rsidRPr="0069121D">
              <w:rPr>
                <w:rFonts w:ascii="Times New Roman" w:eastAsia="Calibri" w:hAnsi="Times New Roman" w:cs="Times New Roman"/>
                <w:i/>
                <w:sz w:val="24"/>
                <w:szCs w:val="24"/>
              </w:rPr>
              <w:t>выполнение упражнений на множественный выбор и установление соответствия (с рисунком и без рисунка</w:t>
            </w:r>
            <w:r w:rsidRPr="008938BB">
              <w:rPr>
                <w:rFonts w:ascii="Times New Roman" w:eastAsia="Calibri" w:hAnsi="Times New Roman" w:cs="Times New Roman"/>
                <w:i/>
                <w:sz w:val="24"/>
                <w:szCs w:val="24"/>
              </w:rPr>
              <w:t>)</w:t>
            </w:r>
            <w:r w:rsidRPr="008938BB">
              <w:rPr>
                <w:i/>
              </w:rPr>
              <w:t>, у</w:t>
            </w:r>
            <w:r w:rsidRPr="008938BB">
              <w:rPr>
                <w:rFonts w:ascii="Times New Roman" w:eastAsia="Calibri" w:hAnsi="Times New Roman" w:cs="Times New Roman"/>
                <w:i/>
                <w:sz w:val="24"/>
                <w:szCs w:val="24"/>
              </w:rPr>
              <w:t>становление</w:t>
            </w:r>
            <w:r w:rsidR="00867AC4">
              <w:rPr>
                <w:rFonts w:ascii="Times New Roman" w:eastAsia="Calibri" w:hAnsi="Times New Roman" w:cs="Times New Roman"/>
                <w:i/>
                <w:sz w:val="24"/>
                <w:szCs w:val="24"/>
              </w:rPr>
              <w:t xml:space="preserve"> п</w:t>
            </w:r>
            <w:r w:rsidRPr="008938BB">
              <w:rPr>
                <w:rFonts w:ascii="Times New Roman" w:eastAsia="Calibri" w:hAnsi="Times New Roman" w:cs="Times New Roman"/>
                <w:i/>
                <w:sz w:val="24"/>
                <w:szCs w:val="24"/>
              </w:rPr>
              <w:t>оследовательности</w:t>
            </w:r>
          </w:p>
        </w:tc>
        <w:tc>
          <w:tcPr>
            <w:tcW w:w="2784" w:type="dxa"/>
            <w:tcBorders>
              <w:top w:val="single" w:sz="4" w:space="0" w:color="000000"/>
              <w:left w:val="single" w:sz="4" w:space="0" w:color="000000"/>
              <w:bottom w:val="single" w:sz="4" w:space="0" w:color="000000"/>
              <w:right w:val="single" w:sz="4" w:space="0" w:color="000000"/>
            </w:tcBorders>
          </w:tcPr>
          <w:p w:rsidR="006E41D7" w:rsidRDefault="00BF311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Самооценка</w:t>
            </w:r>
          </w:p>
        </w:tc>
      </w:tr>
      <w:tr w:rsidR="004F09BE"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4F09BE" w:rsidRPr="00E80CF8" w:rsidRDefault="004F09BE"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4F09BE" w:rsidRPr="00E80CF8" w:rsidRDefault="004F09BE" w:rsidP="004F09BE">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Организм человека как биологическая система. </w:t>
            </w:r>
          </w:p>
        </w:tc>
        <w:tc>
          <w:tcPr>
            <w:tcW w:w="6750" w:type="dxa"/>
            <w:gridSpan w:val="2"/>
            <w:tcBorders>
              <w:top w:val="single" w:sz="4" w:space="0" w:color="000000"/>
              <w:left w:val="single" w:sz="4" w:space="0" w:color="000000"/>
              <w:bottom w:val="single" w:sz="4" w:space="0" w:color="000000"/>
              <w:right w:val="single" w:sz="4" w:space="0" w:color="000000"/>
            </w:tcBorders>
          </w:tcPr>
          <w:p w:rsidR="004F09BE" w:rsidRPr="008938BB" w:rsidRDefault="004F09BE" w:rsidP="008938BB">
            <w:pPr>
              <w:spacing w:after="0" w:line="240" w:lineRule="auto"/>
              <w:rPr>
                <w:rFonts w:ascii="Times New Roman" w:eastAsia="Calibri" w:hAnsi="Times New Roman" w:cs="Times New Roman"/>
                <w:i/>
                <w:sz w:val="24"/>
                <w:szCs w:val="24"/>
              </w:rPr>
            </w:pPr>
            <w:r w:rsidRPr="008938BB">
              <w:rPr>
                <w:rFonts w:ascii="Times New Roman" w:hAnsi="Times New Roman" w:cs="Times New Roman"/>
                <w:i/>
                <w:sz w:val="24"/>
                <w:szCs w:val="24"/>
              </w:rPr>
              <w:t>Выполнение упражнений на а</w:t>
            </w:r>
            <w:r w:rsidR="007718E6" w:rsidRPr="008938BB">
              <w:rPr>
                <w:rFonts w:ascii="Times New Roman" w:hAnsi="Times New Roman" w:cs="Times New Roman"/>
                <w:i/>
                <w:sz w:val="24"/>
                <w:szCs w:val="24"/>
              </w:rPr>
              <w:t xml:space="preserve">нализ данных </w:t>
            </w:r>
            <w:r w:rsidRPr="008938BB">
              <w:rPr>
                <w:rFonts w:ascii="Times New Roman" w:hAnsi="Times New Roman" w:cs="Times New Roman"/>
                <w:i/>
                <w:sz w:val="24"/>
                <w:szCs w:val="24"/>
              </w:rPr>
              <w:t>в табличной или графической форме</w:t>
            </w:r>
            <w:r w:rsidR="008938BB">
              <w:rPr>
                <w:rFonts w:ascii="Times New Roman" w:hAnsi="Times New Roman" w:cs="Times New Roman"/>
                <w:i/>
                <w:sz w:val="24"/>
                <w:szCs w:val="24"/>
              </w:rPr>
              <w:t xml:space="preserve">, </w:t>
            </w:r>
            <w:r w:rsidR="008938BB" w:rsidRPr="0069121D">
              <w:rPr>
                <w:rFonts w:ascii="Times New Roman" w:eastAsia="Calibri" w:hAnsi="Times New Roman" w:cs="Times New Roman"/>
                <w:i/>
                <w:sz w:val="24"/>
                <w:szCs w:val="24"/>
              </w:rPr>
              <w:t xml:space="preserve"> множественный выбор и установление соответствия (с рисунком и без рисунка</w:t>
            </w:r>
            <w:r w:rsidR="008938BB" w:rsidRPr="008938BB">
              <w:rPr>
                <w:rFonts w:ascii="Times New Roman" w:eastAsia="Calibri" w:hAnsi="Times New Roman" w:cs="Times New Roman"/>
                <w:i/>
                <w:sz w:val="24"/>
                <w:szCs w:val="24"/>
              </w:rPr>
              <w:t>)</w:t>
            </w:r>
            <w:r w:rsidR="008938BB" w:rsidRPr="008938BB">
              <w:rPr>
                <w:i/>
              </w:rPr>
              <w:t>, у</w:t>
            </w:r>
            <w:r w:rsidR="008938BB" w:rsidRPr="008938BB">
              <w:rPr>
                <w:rFonts w:ascii="Times New Roman" w:eastAsia="Calibri" w:hAnsi="Times New Roman" w:cs="Times New Roman"/>
                <w:i/>
                <w:sz w:val="24"/>
                <w:szCs w:val="24"/>
              </w:rPr>
              <w:t>становление</w:t>
            </w:r>
            <w:r w:rsidR="008938BB">
              <w:rPr>
                <w:rFonts w:ascii="Times New Roman" w:eastAsia="Calibri" w:hAnsi="Times New Roman" w:cs="Times New Roman"/>
                <w:i/>
                <w:sz w:val="24"/>
                <w:szCs w:val="24"/>
              </w:rPr>
              <w:t xml:space="preserve"> </w:t>
            </w:r>
            <w:r w:rsidR="008938BB" w:rsidRPr="008938BB">
              <w:rPr>
                <w:rFonts w:ascii="Times New Roman" w:eastAsia="Calibri" w:hAnsi="Times New Roman" w:cs="Times New Roman"/>
                <w:i/>
                <w:sz w:val="24"/>
                <w:szCs w:val="24"/>
              </w:rPr>
              <w:t>последовательности</w:t>
            </w:r>
          </w:p>
        </w:tc>
        <w:tc>
          <w:tcPr>
            <w:tcW w:w="2784" w:type="dxa"/>
            <w:tcBorders>
              <w:top w:val="single" w:sz="4" w:space="0" w:color="000000"/>
              <w:left w:val="single" w:sz="4" w:space="0" w:color="000000"/>
              <w:bottom w:val="single" w:sz="4" w:space="0" w:color="000000"/>
              <w:right w:val="single" w:sz="4" w:space="0" w:color="000000"/>
            </w:tcBorders>
          </w:tcPr>
          <w:p w:rsidR="004F09BE"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 xml:space="preserve">Проверка по эталону </w:t>
            </w:r>
            <w:r w:rsidR="00BF3119" w:rsidRPr="00BF3119">
              <w:rPr>
                <w:rFonts w:ascii="Times New Roman" w:eastAsia="Calibri" w:hAnsi="Times New Roman" w:cs="Times New Roman"/>
                <w:sz w:val="24"/>
                <w:szCs w:val="24"/>
              </w:rPr>
              <w:t>Самооценка</w:t>
            </w:r>
          </w:p>
        </w:tc>
      </w:tr>
      <w:tr w:rsidR="00974BB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974BB9" w:rsidRPr="00E80CF8" w:rsidRDefault="00974BB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hideMark/>
          </w:tcPr>
          <w:p w:rsidR="00974BB9" w:rsidRPr="00E80CF8" w:rsidRDefault="00974BB9" w:rsidP="00303715">
            <w:pPr>
              <w:pStyle w:val="a3"/>
              <w:spacing w:after="0" w:line="240" w:lineRule="auto"/>
              <w:ind w:left="0"/>
              <w:jc w:val="both"/>
              <w:rPr>
                <w:rFonts w:ascii="Times New Roman" w:hAnsi="Times New Roman" w:cs="Times New Roman"/>
                <w:sz w:val="24"/>
                <w:szCs w:val="24"/>
              </w:rPr>
            </w:pPr>
            <w:r w:rsidRPr="00E80CF8">
              <w:rPr>
                <w:rFonts w:ascii="Times New Roman" w:hAnsi="Times New Roman" w:cs="Times New Roman"/>
                <w:sz w:val="24"/>
                <w:szCs w:val="24"/>
              </w:rPr>
              <w:t xml:space="preserve">Обобщение по теме </w:t>
            </w:r>
            <w:r w:rsidR="00841269" w:rsidRPr="00841269">
              <w:rPr>
                <w:rFonts w:ascii="Times New Roman" w:hAnsi="Times New Roman" w:cs="Times New Roman"/>
                <w:sz w:val="24"/>
                <w:szCs w:val="24"/>
              </w:rPr>
              <w:t>«Организм человека и его здоровье»</w:t>
            </w:r>
          </w:p>
        </w:tc>
        <w:tc>
          <w:tcPr>
            <w:tcW w:w="6750" w:type="dxa"/>
            <w:gridSpan w:val="2"/>
            <w:tcBorders>
              <w:top w:val="single" w:sz="4" w:space="0" w:color="000000"/>
              <w:left w:val="single" w:sz="4" w:space="0" w:color="000000"/>
              <w:bottom w:val="single" w:sz="4" w:space="0" w:color="000000"/>
              <w:right w:val="single" w:sz="4" w:space="0" w:color="000000"/>
            </w:tcBorders>
            <w:hideMark/>
          </w:tcPr>
          <w:p w:rsidR="00974BB9" w:rsidRPr="00AD5311" w:rsidRDefault="00BF3119" w:rsidP="00BF3119">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Решение заданий в формате ЕГЭ</w:t>
            </w:r>
            <w:r>
              <w:rPr>
                <w:rFonts w:ascii="Times New Roman" w:eastAsia="Calibri" w:hAnsi="Times New Roman" w:cs="Times New Roman"/>
                <w:sz w:val="24"/>
                <w:szCs w:val="24"/>
              </w:rPr>
              <w:t xml:space="preserve"> в группе</w:t>
            </w:r>
          </w:p>
        </w:tc>
        <w:tc>
          <w:tcPr>
            <w:tcW w:w="2784" w:type="dxa"/>
            <w:tcBorders>
              <w:top w:val="single" w:sz="4" w:space="0" w:color="000000"/>
              <w:left w:val="single" w:sz="4" w:space="0" w:color="000000"/>
              <w:bottom w:val="single" w:sz="4" w:space="0" w:color="000000"/>
              <w:right w:val="single" w:sz="4" w:space="0" w:color="000000"/>
            </w:tcBorders>
            <w:hideMark/>
          </w:tcPr>
          <w:p w:rsidR="00974BB9" w:rsidRPr="00AD5311" w:rsidRDefault="00BF3119" w:rsidP="00303715">
            <w:pPr>
              <w:spacing w:after="0" w:line="240" w:lineRule="auto"/>
              <w:rPr>
                <w:rFonts w:ascii="Times New Roman" w:eastAsia="Calibri" w:hAnsi="Times New Roman" w:cs="Times New Roman"/>
                <w:sz w:val="24"/>
                <w:szCs w:val="24"/>
              </w:rPr>
            </w:pPr>
            <w:r w:rsidRPr="00BF3119">
              <w:rPr>
                <w:rFonts w:ascii="Times New Roman" w:eastAsia="Calibri" w:hAnsi="Times New Roman" w:cs="Times New Roman"/>
                <w:sz w:val="24"/>
                <w:szCs w:val="24"/>
              </w:rPr>
              <w:t>Проверка тетради учителем</w:t>
            </w:r>
          </w:p>
        </w:tc>
      </w:tr>
      <w:tr w:rsidR="00A14611" w:rsidRPr="00E80CF8" w:rsidTr="007F1024">
        <w:trPr>
          <w:trHeight w:val="340"/>
        </w:trPr>
        <w:tc>
          <w:tcPr>
            <w:tcW w:w="15515" w:type="dxa"/>
            <w:gridSpan w:val="5"/>
            <w:tcBorders>
              <w:top w:val="single" w:sz="4" w:space="0" w:color="000000"/>
              <w:left w:val="single" w:sz="4" w:space="0" w:color="000000"/>
              <w:bottom w:val="single" w:sz="4" w:space="0" w:color="000000"/>
              <w:right w:val="single" w:sz="4" w:space="0" w:color="000000"/>
            </w:tcBorders>
          </w:tcPr>
          <w:p w:rsidR="00A14611" w:rsidRPr="00893553" w:rsidRDefault="00A14611" w:rsidP="00893553">
            <w:pPr>
              <w:spacing w:after="0" w:line="240" w:lineRule="auto"/>
              <w:jc w:val="center"/>
              <w:rPr>
                <w:rFonts w:ascii="Times New Roman" w:eastAsia="Calibri" w:hAnsi="Times New Roman" w:cs="Times New Roman"/>
                <w:b/>
                <w:sz w:val="24"/>
                <w:szCs w:val="24"/>
              </w:rPr>
            </w:pPr>
            <w:r w:rsidRPr="00893553">
              <w:rPr>
                <w:rFonts w:ascii="Times New Roman" w:eastAsia="Calibri" w:hAnsi="Times New Roman" w:cs="Times New Roman"/>
                <w:b/>
                <w:sz w:val="24"/>
                <w:szCs w:val="24"/>
              </w:rPr>
              <w:t xml:space="preserve">Тема 3. </w:t>
            </w:r>
            <w:r w:rsidR="00893553" w:rsidRPr="00893553">
              <w:rPr>
                <w:rFonts w:ascii="Times New Roman" w:eastAsia="Calibri" w:hAnsi="Times New Roman" w:cs="Times New Roman"/>
                <w:b/>
                <w:sz w:val="24"/>
                <w:szCs w:val="24"/>
              </w:rPr>
              <w:t>«Эволюция живой природы»</w:t>
            </w:r>
          </w:p>
        </w:tc>
      </w:tr>
      <w:tr w:rsidR="00A14611"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A14611" w:rsidRPr="00E80CF8" w:rsidRDefault="00A14611"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A14611" w:rsidRPr="00E80CF8" w:rsidRDefault="00D06D63"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Теории происхождения жизни на</w:t>
            </w:r>
            <w:r w:rsidR="00D73130">
              <w:rPr>
                <w:rFonts w:ascii="Times New Roman" w:hAnsi="Times New Roman" w:cs="Times New Roman"/>
                <w:sz w:val="24"/>
                <w:szCs w:val="24"/>
              </w:rPr>
              <w:t xml:space="preserve"> </w:t>
            </w:r>
            <w:r>
              <w:rPr>
                <w:rFonts w:ascii="Times New Roman" w:hAnsi="Times New Roman" w:cs="Times New Roman"/>
                <w:sz w:val="24"/>
                <w:szCs w:val="24"/>
              </w:rPr>
              <w:t>Земле.</w:t>
            </w:r>
          </w:p>
        </w:tc>
        <w:tc>
          <w:tcPr>
            <w:tcW w:w="6750" w:type="dxa"/>
            <w:gridSpan w:val="2"/>
            <w:tcBorders>
              <w:top w:val="single" w:sz="4" w:space="0" w:color="000000"/>
              <w:left w:val="single" w:sz="4" w:space="0" w:color="000000"/>
              <w:bottom w:val="single" w:sz="4" w:space="0" w:color="000000"/>
              <w:right w:val="single" w:sz="4" w:space="0" w:color="000000"/>
            </w:tcBorders>
          </w:tcPr>
          <w:p w:rsidR="00A14611" w:rsidRPr="00AD5311" w:rsidRDefault="00812E75" w:rsidP="00BF311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Сообщения, работа в парах с различными источниками информации</w:t>
            </w:r>
          </w:p>
        </w:tc>
        <w:tc>
          <w:tcPr>
            <w:tcW w:w="2784" w:type="dxa"/>
            <w:tcBorders>
              <w:top w:val="single" w:sz="4" w:space="0" w:color="000000"/>
              <w:left w:val="single" w:sz="4" w:space="0" w:color="000000"/>
              <w:bottom w:val="single" w:sz="4" w:space="0" w:color="000000"/>
              <w:right w:val="single" w:sz="4" w:space="0" w:color="000000"/>
            </w:tcBorders>
          </w:tcPr>
          <w:p w:rsidR="00A14611" w:rsidRPr="00BF3119" w:rsidRDefault="00812E75"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Сообщения</w:t>
            </w:r>
          </w:p>
        </w:tc>
      </w:tr>
      <w:tr w:rsidR="00893553"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93553" w:rsidRPr="00E80CF8" w:rsidRDefault="00893553"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893553" w:rsidRDefault="00893553"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Эволюционная теория Ч. Дарвина.</w:t>
            </w:r>
          </w:p>
        </w:tc>
        <w:tc>
          <w:tcPr>
            <w:tcW w:w="6750" w:type="dxa"/>
            <w:gridSpan w:val="2"/>
            <w:tcBorders>
              <w:top w:val="single" w:sz="4" w:space="0" w:color="000000"/>
              <w:left w:val="single" w:sz="4" w:space="0" w:color="000000"/>
              <w:bottom w:val="single" w:sz="4" w:space="0" w:color="000000"/>
              <w:right w:val="single" w:sz="4" w:space="0" w:color="000000"/>
            </w:tcBorders>
          </w:tcPr>
          <w:p w:rsidR="00893553" w:rsidRPr="00E25F7B" w:rsidRDefault="00812E75" w:rsidP="006F69A0">
            <w:pPr>
              <w:spacing w:after="0" w:line="240" w:lineRule="auto"/>
              <w:rPr>
                <w:rFonts w:ascii="Times New Roman" w:eastAsia="Calibri" w:hAnsi="Times New Roman" w:cs="Times New Roman"/>
                <w:i/>
                <w:sz w:val="24"/>
                <w:szCs w:val="24"/>
              </w:rPr>
            </w:pPr>
            <w:r w:rsidRPr="00812E75">
              <w:rPr>
                <w:rFonts w:ascii="Times New Roman" w:eastAsia="Calibri" w:hAnsi="Times New Roman" w:cs="Times New Roman"/>
                <w:sz w:val="24"/>
                <w:szCs w:val="24"/>
              </w:rPr>
              <w:t xml:space="preserve">Просмотр презентации, сообщение. </w:t>
            </w:r>
            <w:r w:rsidR="006F69A0" w:rsidRPr="00E25F7B">
              <w:rPr>
                <w:rFonts w:ascii="Times New Roman" w:eastAsia="Calibri" w:hAnsi="Times New Roman" w:cs="Times New Roman"/>
                <w:i/>
                <w:sz w:val="24"/>
                <w:szCs w:val="24"/>
              </w:rPr>
              <w:t>Выполнение упражнений на множественный выбор (работа с текстом)</w:t>
            </w:r>
          </w:p>
        </w:tc>
        <w:tc>
          <w:tcPr>
            <w:tcW w:w="2784" w:type="dxa"/>
            <w:tcBorders>
              <w:top w:val="single" w:sz="4" w:space="0" w:color="000000"/>
              <w:left w:val="single" w:sz="4" w:space="0" w:color="000000"/>
              <w:bottom w:val="single" w:sz="4" w:space="0" w:color="000000"/>
              <w:right w:val="single" w:sz="4" w:space="0" w:color="000000"/>
            </w:tcBorders>
          </w:tcPr>
          <w:p w:rsidR="00F94FAF" w:rsidRDefault="00F94FAF"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Сообщение </w:t>
            </w:r>
          </w:p>
          <w:p w:rsidR="00893553" w:rsidRPr="00BF3119"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Проверка тетради учителем</w:t>
            </w:r>
          </w:p>
        </w:tc>
      </w:tr>
      <w:tr w:rsidR="00D73130"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D73130" w:rsidRPr="00E80CF8" w:rsidRDefault="00D73130"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D73130" w:rsidRDefault="00893553"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Микроэволюция. Видообразование как результат микроэколюции</w:t>
            </w:r>
          </w:p>
        </w:tc>
        <w:tc>
          <w:tcPr>
            <w:tcW w:w="6750" w:type="dxa"/>
            <w:gridSpan w:val="2"/>
            <w:tcBorders>
              <w:top w:val="single" w:sz="4" w:space="0" w:color="000000"/>
              <w:left w:val="single" w:sz="4" w:space="0" w:color="000000"/>
              <w:bottom w:val="single" w:sz="4" w:space="0" w:color="000000"/>
              <w:right w:val="single" w:sz="4" w:space="0" w:color="000000"/>
            </w:tcBorders>
          </w:tcPr>
          <w:p w:rsidR="00D73130" w:rsidRPr="00AD5311" w:rsidRDefault="00812E75" w:rsidP="00BF3119">
            <w:pPr>
              <w:spacing w:after="0" w:line="240" w:lineRule="auto"/>
              <w:rPr>
                <w:rFonts w:ascii="Times New Roman" w:eastAsia="Calibri" w:hAnsi="Times New Roman" w:cs="Times New Roman"/>
                <w:sz w:val="24"/>
                <w:szCs w:val="24"/>
              </w:rPr>
            </w:pPr>
            <w:r w:rsidRPr="00812E75">
              <w:rPr>
                <w:rFonts w:ascii="Times New Roman" w:eastAsia="Calibri" w:hAnsi="Times New Roman" w:cs="Times New Roman"/>
                <w:sz w:val="24"/>
                <w:szCs w:val="24"/>
              </w:rPr>
              <w:t xml:space="preserve">Беседа, работа с таблицами, заполнение таблицы. </w:t>
            </w:r>
            <w:r w:rsidRPr="00E25F7B">
              <w:rPr>
                <w:rFonts w:ascii="Times New Roman" w:eastAsia="Calibri" w:hAnsi="Times New Roman" w:cs="Times New Roman"/>
                <w:i/>
                <w:sz w:val="24"/>
                <w:szCs w:val="24"/>
              </w:rPr>
              <w:t>Выполнение упражнений на множественный выбор (работа с текстом)</w:t>
            </w:r>
          </w:p>
        </w:tc>
        <w:tc>
          <w:tcPr>
            <w:tcW w:w="2784" w:type="dxa"/>
            <w:tcBorders>
              <w:top w:val="single" w:sz="4" w:space="0" w:color="000000"/>
              <w:left w:val="single" w:sz="4" w:space="0" w:color="000000"/>
              <w:bottom w:val="single" w:sz="4" w:space="0" w:color="000000"/>
              <w:right w:val="single" w:sz="4" w:space="0" w:color="000000"/>
            </w:tcBorders>
          </w:tcPr>
          <w:p w:rsidR="00D73130" w:rsidRDefault="00812E75"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Фронтальная проверка таблицы</w:t>
            </w:r>
          </w:p>
          <w:p w:rsidR="00812E75" w:rsidRPr="00BF3119" w:rsidRDefault="00812E75"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Самопроверка</w:t>
            </w:r>
          </w:p>
        </w:tc>
      </w:tr>
      <w:tr w:rsidR="00893553"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93553" w:rsidRPr="00E80CF8" w:rsidRDefault="00893553"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893553" w:rsidRDefault="00893553"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Формы естественного отбора</w:t>
            </w:r>
          </w:p>
        </w:tc>
        <w:tc>
          <w:tcPr>
            <w:tcW w:w="6750" w:type="dxa"/>
            <w:gridSpan w:val="2"/>
            <w:tcBorders>
              <w:top w:val="single" w:sz="4" w:space="0" w:color="000000"/>
              <w:left w:val="single" w:sz="4" w:space="0" w:color="000000"/>
              <w:bottom w:val="single" w:sz="4" w:space="0" w:color="000000"/>
              <w:right w:val="single" w:sz="4" w:space="0" w:color="000000"/>
            </w:tcBorders>
          </w:tcPr>
          <w:p w:rsidR="00893553" w:rsidRPr="00AD5311" w:rsidRDefault="00812E75" w:rsidP="00812E75">
            <w:pPr>
              <w:spacing w:after="0" w:line="240" w:lineRule="auto"/>
              <w:rPr>
                <w:rFonts w:ascii="Times New Roman" w:eastAsia="Calibri" w:hAnsi="Times New Roman" w:cs="Times New Roman"/>
                <w:sz w:val="24"/>
                <w:szCs w:val="24"/>
              </w:rPr>
            </w:pPr>
            <w:r w:rsidRPr="00812E75">
              <w:rPr>
                <w:rFonts w:ascii="Times New Roman" w:eastAsia="Calibri" w:hAnsi="Times New Roman" w:cs="Times New Roman"/>
                <w:sz w:val="24"/>
                <w:szCs w:val="24"/>
              </w:rPr>
              <w:t>Беседа, работа в группе с разными источниками информации, заполнение таблицы.</w:t>
            </w:r>
            <w:r w:rsidRPr="00812E75">
              <w:rPr>
                <w:rFonts w:ascii="Times New Roman" w:eastAsia="Calibri" w:hAnsi="Times New Roman" w:cs="Times New Roman"/>
                <w:i/>
                <w:sz w:val="24"/>
                <w:szCs w:val="24"/>
              </w:rPr>
              <w:t xml:space="preserve"> </w:t>
            </w:r>
            <w:r w:rsidRPr="00E25F7B">
              <w:rPr>
                <w:rFonts w:ascii="Times New Roman" w:eastAsia="Calibri" w:hAnsi="Times New Roman" w:cs="Times New Roman"/>
                <w:i/>
                <w:sz w:val="24"/>
                <w:szCs w:val="24"/>
              </w:rPr>
              <w:t>Выполнение упражнений на  множественный выбор (работа с текстом)</w:t>
            </w:r>
            <w:r>
              <w:rPr>
                <w:rFonts w:ascii="Times New Roman" w:eastAsia="Calibri" w:hAnsi="Times New Roman" w:cs="Times New Roman"/>
                <w:i/>
                <w:sz w:val="24"/>
                <w:szCs w:val="24"/>
              </w:rPr>
              <w:t xml:space="preserve"> и </w:t>
            </w:r>
            <w:r w:rsidRPr="00E25F7B">
              <w:rPr>
                <w:rFonts w:ascii="Times New Roman" w:eastAsia="Calibri" w:hAnsi="Times New Roman" w:cs="Times New Roman"/>
                <w:i/>
                <w:sz w:val="24"/>
                <w:szCs w:val="24"/>
              </w:rPr>
              <w:t>установление соответствия (без рисунка)</w:t>
            </w:r>
          </w:p>
        </w:tc>
        <w:tc>
          <w:tcPr>
            <w:tcW w:w="2784" w:type="dxa"/>
            <w:tcBorders>
              <w:top w:val="single" w:sz="4" w:space="0" w:color="000000"/>
              <w:left w:val="single" w:sz="4" w:space="0" w:color="000000"/>
              <w:bottom w:val="single" w:sz="4" w:space="0" w:color="000000"/>
              <w:right w:val="single" w:sz="4" w:space="0" w:color="000000"/>
            </w:tcBorders>
          </w:tcPr>
          <w:p w:rsidR="00893553" w:rsidRPr="00BF3119" w:rsidRDefault="00812E75"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Оценка консультанта </w:t>
            </w:r>
          </w:p>
        </w:tc>
      </w:tr>
      <w:tr w:rsidR="00A14611"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A14611" w:rsidRPr="00E80CF8" w:rsidRDefault="00A14611"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A14611" w:rsidRPr="00E80CF8" w:rsidRDefault="00D73130"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Пути приспособления организмов к среде обитания.</w:t>
            </w:r>
          </w:p>
        </w:tc>
        <w:tc>
          <w:tcPr>
            <w:tcW w:w="6750" w:type="dxa"/>
            <w:gridSpan w:val="2"/>
            <w:tcBorders>
              <w:top w:val="single" w:sz="4" w:space="0" w:color="000000"/>
              <w:left w:val="single" w:sz="4" w:space="0" w:color="000000"/>
              <w:bottom w:val="single" w:sz="4" w:space="0" w:color="000000"/>
              <w:right w:val="single" w:sz="4" w:space="0" w:color="000000"/>
            </w:tcBorders>
          </w:tcPr>
          <w:p w:rsidR="00A14611" w:rsidRPr="00AD5311" w:rsidRDefault="00467669" w:rsidP="00893553">
            <w:pPr>
              <w:spacing w:after="0" w:line="240" w:lineRule="auto"/>
              <w:rPr>
                <w:rFonts w:ascii="Times New Roman" w:eastAsia="Calibri" w:hAnsi="Times New Roman" w:cs="Times New Roman"/>
                <w:sz w:val="24"/>
                <w:szCs w:val="24"/>
              </w:rPr>
            </w:pPr>
            <w:r w:rsidRPr="00467669">
              <w:rPr>
                <w:rFonts w:ascii="Times New Roman" w:eastAsia="Calibri" w:hAnsi="Times New Roman" w:cs="Times New Roman"/>
                <w:sz w:val="24"/>
                <w:szCs w:val="24"/>
              </w:rPr>
              <w:t>Работа в группе</w:t>
            </w:r>
            <w:r>
              <w:rPr>
                <w:rFonts w:ascii="Times New Roman" w:eastAsia="Calibri" w:hAnsi="Times New Roman" w:cs="Times New Roman"/>
                <w:sz w:val="24"/>
                <w:szCs w:val="24"/>
              </w:rPr>
              <w:t>, выступления от групп, конспектирование</w:t>
            </w:r>
            <w:r w:rsidRPr="00467669">
              <w:rPr>
                <w:rFonts w:ascii="Times New Roman" w:eastAsia="Calibri" w:hAnsi="Times New Roman" w:cs="Times New Roman"/>
                <w:sz w:val="24"/>
                <w:szCs w:val="24"/>
              </w:rPr>
              <w:t>.</w:t>
            </w:r>
            <w:r>
              <w:rPr>
                <w:rFonts w:ascii="Times New Roman" w:eastAsia="Calibri" w:hAnsi="Times New Roman" w:cs="Times New Roman"/>
                <w:i/>
                <w:sz w:val="24"/>
                <w:szCs w:val="24"/>
              </w:rPr>
              <w:t xml:space="preserve"> </w:t>
            </w:r>
            <w:r w:rsidR="00812E75" w:rsidRPr="00E25F7B">
              <w:rPr>
                <w:rFonts w:ascii="Times New Roman" w:eastAsia="Calibri" w:hAnsi="Times New Roman" w:cs="Times New Roman"/>
                <w:i/>
                <w:sz w:val="24"/>
                <w:szCs w:val="24"/>
              </w:rPr>
              <w:t>Выполнение упражнений на множественный выбор (работа с текстом)</w:t>
            </w:r>
          </w:p>
        </w:tc>
        <w:tc>
          <w:tcPr>
            <w:tcW w:w="2784" w:type="dxa"/>
            <w:tcBorders>
              <w:top w:val="single" w:sz="4" w:space="0" w:color="000000"/>
              <w:left w:val="single" w:sz="4" w:space="0" w:color="000000"/>
              <w:bottom w:val="single" w:sz="4" w:space="0" w:color="000000"/>
              <w:right w:val="single" w:sz="4" w:space="0" w:color="000000"/>
            </w:tcBorders>
          </w:tcPr>
          <w:p w:rsidR="00A14611" w:rsidRDefault="00F94FAF"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Оценка группы</w:t>
            </w:r>
          </w:p>
          <w:p w:rsidR="00F94FAF" w:rsidRPr="00BF3119" w:rsidRDefault="00F94FAF"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по эталону, самооценивание</w:t>
            </w:r>
          </w:p>
        </w:tc>
      </w:tr>
      <w:tr w:rsidR="00893553"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93553" w:rsidRPr="00E80CF8" w:rsidRDefault="00893553"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893553" w:rsidRDefault="00893553" w:rsidP="00303715">
            <w:pPr>
              <w:pStyle w:val="a3"/>
              <w:spacing w:after="0" w:line="240" w:lineRule="auto"/>
              <w:ind w:left="0"/>
              <w:jc w:val="both"/>
              <w:rPr>
                <w:rFonts w:ascii="Times New Roman" w:hAnsi="Times New Roman" w:cs="Times New Roman"/>
                <w:sz w:val="24"/>
                <w:szCs w:val="24"/>
              </w:rPr>
            </w:pPr>
            <w:r w:rsidRPr="00D73130">
              <w:rPr>
                <w:rFonts w:ascii="Times New Roman" w:eastAsia="Calibri" w:hAnsi="Times New Roman" w:cs="Times New Roman"/>
                <w:sz w:val="24"/>
                <w:szCs w:val="24"/>
              </w:rPr>
              <w:t>Макроэволюция. Направления и пути эволюции</w:t>
            </w:r>
          </w:p>
        </w:tc>
        <w:tc>
          <w:tcPr>
            <w:tcW w:w="6750" w:type="dxa"/>
            <w:gridSpan w:val="2"/>
            <w:tcBorders>
              <w:top w:val="single" w:sz="4" w:space="0" w:color="000000"/>
              <w:left w:val="single" w:sz="4" w:space="0" w:color="000000"/>
              <w:bottom w:val="single" w:sz="4" w:space="0" w:color="000000"/>
              <w:right w:val="single" w:sz="4" w:space="0" w:color="000000"/>
            </w:tcBorders>
          </w:tcPr>
          <w:p w:rsidR="00893553" w:rsidRPr="00812E75" w:rsidRDefault="00F94FAF" w:rsidP="00D73130">
            <w:pPr>
              <w:spacing w:after="0" w:line="240" w:lineRule="auto"/>
              <w:rPr>
                <w:rFonts w:ascii="Times New Roman" w:eastAsia="Calibri" w:hAnsi="Times New Roman" w:cs="Times New Roman"/>
                <w:i/>
                <w:sz w:val="24"/>
                <w:szCs w:val="24"/>
              </w:rPr>
            </w:pPr>
            <w:r w:rsidRPr="00F94FAF">
              <w:rPr>
                <w:rFonts w:ascii="Times New Roman" w:eastAsia="Calibri" w:hAnsi="Times New Roman" w:cs="Times New Roman"/>
                <w:sz w:val="24"/>
                <w:szCs w:val="24"/>
              </w:rPr>
              <w:t>Лекция с элементами беседы, просмотр презентации.</w:t>
            </w:r>
            <w:r>
              <w:rPr>
                <w:rFonts w:ascii="Times New Roman" w:eastAsia="Calibri" w:hAnsi="Times New Roman" w:cs="Times New Roman"/>
                <w:i/>
                <w:sz w:val="24"/>
                <w:szCs w:val="24"/>
              </w:rPr>
              <w:t xml:space="preserve"> </w:t>
            </w:r>
            <w:r w:rsidR="00E25F7B" w:rsidRPr="00812E75">
              <w:rPr>
                <w:rFonts w:ascii="Times New Roman" w:eastAsia="Calibri" w:hAnsi="Times New Roman" w:cs="Times New Roman"/>
                <w:i/>
                <w:sz w:val="24"/>
                <w:szCs w:val="24"/>
              </w:rPr>
              <w:lastRenderedPageBreak/>
              <w:t>Выполнение упражнений на  множественный выбор (работа с текстом) и установление соответствия (без рисунка)</w:t>
            </w:r>
          </w:p>
        </w:tc>
        <w:tc>
          <w:tcPr>
            <w:tcW w:w="2784" w:type="dxa"/>
            <w:tcBorders>
              <w:top w:val="single" w:sz="4" w:space="0" w:color="000000"/>
              <w:left w:val="single" w:sz="4" w:space="0" w:color="000000"/>
              <w:bottom w:val="single" w:sz="4" w:space="0" w:color="000000"/>
              <w:right w:val="single" w:sz="4" w:space="0" w:color="000000"/>
            </w:tcBorders>
          </w:tcPr>
          <w:p w:rsidR="00893553" w:rsidRPr="00BF3119"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lastRenderedPageBreak/>
              <w:t xml:space="preserve">Проверка тетради </w:t>
            </w:r>
            <w:r w:rsidRPr="00F94FAF">
              <w:rPr>
                <w:rFonts w:ascii="Times New Roman" w:eastAsia="Calibri" w:hAnsi="Times New Roman" w:cs="Times New Roman"/>
                <w:sz w:val="24"/>
                <w:szCs w:val="24"/>
              </w:rPr>
              <w:lastRenderedPageBreak/>
              <w:t>учителем</w:t>
            </w:r>
          </w:p>
        </w:tc>
      </w:tr>
      <w:tr w:rsidR="00893553"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93553" w:rsidRPr="00E80CF8" w:rsidRDefault="00893553"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893553" w:rsidRPr="00D73130" w:rsidRDefault="00893553" w:rsidP="00303715">
            <w:pPr>
              <w:pStyle w:val="a3"/>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Основные закономерности эволюции</w:t>
            </w:r>
          </w:p>
        </w:tc>
        <w:tc>
          <w:tcPr>
            <w:tcW w:w="6750" w:type="dxa"/>
            <w:gridSpan w:val="2"/>
            <w:tcBorders>
              <w:top w:val="single" w:sz="4" w:space="0" w:color="000000"/>
              <w:left w:val="single" w:sz="4" w:space="0" w:color="000000"/>
              <w:bottom w:val="single" w:sz="4" w:space="0" w:color="000000"/>
              <w:right w:val="single" w:sz="4" w:space="0" w:color="000000"/>
            </w:tcBorders>
          </w:tcPr>
          <w:p w:rsidR="00893553" w:rsidRPr="00D73130" w:rsidRDefault="00467669" w:rsidP="00F94FAF">
            <w:pPr>
              <w:spacing w:after="0" w:line="240" w:lineRule="auto"/>
              <w:rPr>
                <w:rFonts w:ascii="Times New Roman" w:eastAsia="Calibri" w:hAnsi="Times New Roman" w:cs="Times New Roman"/>
                <w:sz w:val="24"/>
                <w:szCs w:val="24"/>
              </w:rPr>
            </w:pPr>
            <w:r w:rsidRPr="00467669">
              <w:rPr>
                <w:rFonts w:ascii="Times New Roman" w:eastAsia="Calibri" w:hAnsi="Times New Roman" w:cs="Times New Roman"/>
                <w:sz w:val="24"/>
                <w:szCs w:val="24"/>
              </w:rPr>
              <w:t xml:space="preserve">Лекция, </w:t>
            </w:r>
            <w:r w:rsidR="00F94FAF">
              <w:rPr>
                <w:rFonts w:ascii="Times New Roman" w:eastAsia="Calibri" w:hAnsi="Times New Roman" w:cs="Times New Roman"/>
                <w:sz w:val="24"/>
                <w:szCs w:val="24"/>
              </w:rPr>
              <w:t>просмотр презентации, составление схемы</w:t>
            </w:r>
            <w:r w:rsidRPr="00467669">
              <w:rPr>
                <w:rFonts w:ascii="Times New Roman" w:eastAsia="Calibri" w:hAnsi="Times New Roman" w:cs="Times New Roman"/>
                <w:sz w:val="24"/>
                <w:szCs w:val="24"/>
              </w:rPr>
              <w:t>.</w:t>
            </w:r>
            <w:r>
              <w:rPr>
                <w:rFonts w:ascii="Times New Roman" w:eastAsia="Calibri" w:hAnsi="Times New Roman" w:cs="Times New Roman"/>
                <w:i/>
                <w:sz w:val="24"/>
                <w:szCs w:val="24"/>
              </w:rPr>
              <w:t xml:space="preserve"> </w:t>
            </w:r>
            <w:r w:rsidR="00812E75" w:rsidRPr="00E25F7B">
              <w:rPr>
                <w:rFonts w:ascii="Times New Roman" w:eastAsia="Calibri" w:hAnsi="Times New Roman" w:cs="Times New Roman"/>
                <w:i/>
                <w:sz w:val="24"/>
                <w:szCs w:val="24"/>
              </w:rPr>
              <w:t>Выполнение упражнений на множественный выбор (работа с текстом)</w:t>
            </w:r>
          </w:p>
        </w:tc>
        <w:tc>
          <w:tcPr>
            <w:tcW w:w="2784" w:type="dxa"/>
            <w:tcBorders>
              <w:top w:val="single" w:sz="4" w:space="0" w:color="000000"/>
              <w:left w:val="single" w:sz="4" w:space="0" w:color="000000"/>
              <w:bottom w:val="single" w:sz="4" w:space="0" w:color="000000"/>
              <w:right w:val="single" w:sz="4" w:space="0" w:color="000000"/>
            </w:tcBorders>
          </w:tcPr>
          <w:p w:rsidR="00893553" w:rsidRDefault="00F94FAF"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Фронтальная проверка схем</w:t>
            </w:r>
          </w:p>
          <w:p w:rsidR="00F94FAF" w:rsidRPr="00BF3119" w:rsidRDefault="00F94FAF"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Взаимооценивание</w:t>
            </w:r>
          </w:p>
        </w:tc>
      </w:tr>
      <w:tr w:rsidR="00893553"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93553" w:rsidRPr="00E80CF8" w:rsidRDefault="00893553"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893553" w:rsidRDefault="00893553" w:rsidP="00303715">
            <w:pPr>
              <w:pStyle w:val="a3"/>
              <w:spacing w:after="0" w:line="240" w:lineRule="auto"/>
              <w:ind w:left="0"/>
              <w:jc w:val="both"/>
              <w:rPr>
                <w:rFonts w:ascii="Times New Roman" w:eastAsia="Calibri" w:hAnsi="Times New Roman" w:cs="Times New Roman"/>
                <w:sz w:val="24"/>
                <w:szCs w:val="24"/>
              </w:rPr>
            </w:pPr>
            <w:r w:rsidRPr="00D73130">
              <w:rPr>
                <w:rFonts w:ascii="Times New Roman" w:eastAsia="Calibri" w:hAnsi="Times New Roman" w:cs="Times New Roman"/>
                <w:sz w:val="24"/>
                <w:szCs w:val="24"/>
              </w:rPr>
              <w:t>Движущие силы и этапы эволюции человека.</w:t>
            </w:r>
          </w:p>
        </w:tc>
        <w:tc>
          <w:tcPr>
            <w:tcW w:w="6750" w:type="dxa"/>
            <w:gridSpan w:val="2"/>
            <w:tcBorders>
              <w:top w:val="single" w:sz="4" w:space="0" w:color="000000"/>
              <w:left w:val="single" w:sz="4" w:space="0" w:color="000000"/>
              <w:bottom w:val="single" w:sz="4" w:space="0" w:color="000000"/>
              <w:right w:val="single" w:sz="4" w:space="0" w:color="000000"/>
            </w:tcBorders>
          </w:tcPr>
          <w:p w:rsidR="00893553" w:rsidRPr="00E25F7B" w:rsidRDefault="00467669" w:rsidP="00E25F7B">
            <w:pPr>
              <w:spacing w:after="0" w:line="240" w:lineRule="auto"/>
              <w:rPr>
                <w:rFonts w:ascii="Times New Roman" w:eastAsia="Calibri" w:hAnsi="Times New Roman" w:cs="Times New Roman"/>
                <w:i/>
                <w:sz w:val="24"/>
                <w:szCs w:val="24"/>
              </w:rPr>
            </w:pPr>
            <w:r w:rsidRPr="00467669">
              <w:rPr>
                <w:rFonts w:ascii="Times New Roman" w:eastAsia="Calibri" w:hAnsi="Times New Roman" w:cs="Times New Roman"/>
                <w:sz w:val="24"/>
                <w:szCs w:val="24"/>
              </w:rPr>
              <w:t>Сообщения</w:t>
            </w:r>
            <w:r w:rsidR="00F94FAF">
              <w:rPr>
                <w:rFonts w:ascii="Times New Roman" w:eastAsia="Calibri" w:hAnsi="Times New Roman" w:cs="Times New Roman"/>
                <w:sz w:val="24"/>
                <w:szCs w:val="24"/>
              </w:rPr>
              <w:t>, беседа</w:t>
            </w:r>
            <w:r w:rsidRPr="00467669">
              <w:rPr>
                <w:rFonts w:ascii="Times New Roman" w:eastAsia="Calibri" w:hAnsi="Times New Roman" w:cs="Times New Roman"/>
                <w:sz w:val="24"/>
                <w:szCs w:val="24"/>
              </w:rPr>
              <w:t xml:space="preserve"> </w:t>
            </w:r>
            <w:r w:rsidRPr="00467669">
              <w:rPr>
                <w:rFonts w:ascii="Times New Roman" w:eastAsia="Calibri" w:hAnsi="Times New Roman" w:cs="Times New Roman"/>
                <w:i/>
                <w:sz w:val="24"/>
                <w:szCs w:val="24"/>
              </w:rPr>
              <w:t xml:space="preserve"> </w:t>
            </w:r>
            <w:r w:rsidR="00E25F7B" w:rsidRPr="00E25F7B">
              <w:rPr>
                <w:rFonts w:ascii="Times New Roman" w:eastAsia="Calibri" w:hAnsi="Times New Roman" w:cs="Times New Roman"/>
                <w:i/>
                <w:sz w:val="24"/>
                <w:szCs w:val="24"/>
              </w:rPr>
              <w:t>Выполнение упражнений на  множественный выбор (работа с текстом)</w:t>
            </w:r>
            <w:r w:rsidR="00E25F7B">
              <w:rPr>
                <w:rFonts w:ascii="Times New Roman" w:eastAsia="Calibri" w:hAnsi="Times New Roman" w:cs="Times New Roman"/>
                <w:i/>
                <w:sz w:val="24"/>
                <w:szCs w:val="24"/>
              </w:rPr>
              <w:t xml:space="preserve"> и </w:t>
            </w:r>
            <w:r w:rsidR="00E25F7B" w:rsidRPr="00E25F7B">
              <w:rPr>
                <w:rFonts w:ascii="Times New Roman" w:eastAsia="Calibri" w:hAnsi="Times New Roman" w:cs="Times New Roman"/>
                <w:i/>
                <w:sz w:val="24"/>
                <w:szCs w:val="24"/>
              </w:rPr>
              <w:t>установление соответствия (без рисунка)</w:t>
            </w:r>
          </w:p>
        </w:tc>
        <w:tc>
          <w:tcPr>
            <w:tcW w:w="2784" w:type="dxa"/>
            <w:tcBorders>
              <w:top w:val="single" w:sz="4" w:space="0" w:color="000000"/>
              <w:left w:val="single" w:sz="4" w:space="0" w:color="000000"/>
              <w:bottom w:val="single" w:sz="4" w:space="0" w:color="000000"/>
              <w:right w:val="single" w:sz="4" w:space="0" w:color="000000"/>
            </w:tcBorders>
          </w:tcPr>
          <w:p w:rsidR="00893553" w:rsidRPr="00BF3119"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Сообщения</w:t>
            </w:r>
          </w:p>
        </w:tc>
      </w:tr>
      <w:tr w:rsidR="00893553"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93553" w:rsidRPr="00E80CF8" w:rsidRDefault="00893553"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428" w:type="dxa"/>
            <w:tcBorders>
              <w:top w:val="single" w:sz="4" w:space="0" w:color="000000"/>
              <w:left w:val="single" w:sz="4" w:space="0" w:color="000000"/>
              <w:bottom w:val="single" w:sz="4" w:space="0" w:color="000000"/>
              <w:right w:val="single" w:sz="4" w:space="0" w:color="000000"/>
            </w:tcBorders>
          </w:tcPr>
          <w:p w:rsidR="00893553" w:rsidRPr="00D73130" w:rsidRDefault="0061108E" w:rsidP="0061108E">
            <w:pPr>
              <w:pStyle w:val="a3"/>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Обобщение по теме </w:t>
            </w:r>
            <w:r w:rsidRPr="0061108E">
              <w:rPr>
                <w:rFonts w:ascii="Times New Roman" w:eastAsia="Calibri" w:hAnsi="Times New Roman" w:cs="Times New Roman"/>
                <w:sz w:val="24"/>
                <w:szCs w:val="24"/>
              </w:rPr>
              <w:t>«Эволюция живой природы»</w:t>
            </w:r>
          </w:p>
        </w:tc>
        <w:tc>
          <w:tcPr>
            <w:tcW w:w="6750" w:type="dxa"/>
            <w:gridSpan w:val="2"/>
            <w:tcBorders>
              <w:top w:val="single" w:sz="4" w:space="0" w:color="000000"/>
              <w:left w:val="single" w:sz="4" w:space="0" w:color="000000"/>
              <w:bottom w:val="single" w:sz="4" w:space="0" w:color="000000"/>
              <w:right w:val="single" w:sz="4" w:space="0" w:color="000000"/>
            </w:tcBorders>
          </w:tcPr>
          <w:p w:rsidR="00893553" w:rsidRPr="00D73130" w:rsidRDefault="00F94FAF" w:rsidP="00D7313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Семинар </w:t>
            </w:r>
          </w:p>
        </w:tc>
        <w:tc>
          <w:tcPr>
            <w:tcW w:w="2784" w:type="dxa"/>
            <w:tcBorders>
              <w:top w:val="single" w:sz="4" w:space="0" w:color="000000"/>
              <w:left w:val="single" w:sz="4" w:space="0" w:color="000000"/>
              <w:bottom w:val="single" w:sz="4" w:space="0" w:color="000000"/>
              <w:right w:val="single" w:sz="4" w:space="0" w:color="000000"/>
            </w:tcBorders>
          </w:tcPr>
          <w:p w:rsidR="00893553" w:rsidRPr="00BF3119" w:rsidRDefault="00893553" w:rsidP="00303715">
            <w:pPr>
              <w:spacing w:after="0" w:line="240" w:lineRule="auto"/>
              <w:rPr>
                <w:rFonts w:ascii="Times New Roman" w:eastAsia="Calibri" w:hAnsi="Times New Roman" w:cs="Times New Roman"/>
                <w:sz w:val="24"/>
                <w:szCs w:val="24"/>
              </w:rPr>
            </w:pPr>
          </w:p>
        </w:tc>
      </w:tr>
      <w:tr w:rsidR="00CD239C" w:rsidRPr="00E80CF8" w:rsidTr="007F1024">
        <w:trPr>
          <w:trHeight w:val="340"/>
        </w:trPr>
        <w:tc>
          <w:tcPr>
            <w:tcW w:w="15515" w:type="dxa"/>
            <w:gridSpan w:val="5"/>
            <w:tcBorders>
              <w:top w:val="single" w:sz="4" w:space="0" w:color="000000"/>
              <w:left w:val="single" w:sz="4" w:space="0" w:color="000000"/>
              <w:bottom w:val="single" w:sz="4" w:space="0" w:color="000000"/>
              <w:right w:val="single" w:sz="4" w:space="0" w:color="000000"/>
            </w:tcBorders>
          </w:tcPr>
          <w:p w:rsidR="00CD239C" w:rsidRPr="00CD239C" w:rsidRDefault="00CD239C" w:rsidP="00CD239C">
            <w:pPr>
              <w:spacing w:after="0" w:line="240" w:lineRule="auto"/>
              <w:jc w:val="center"/>
              <w:rPr>
                <w:rFonts w:ascii="Times New Roman" w:eastAsia="Calibri" w:hAnsi="Times New Roman" w:cs="Times New Roman"/>
                <w:b/>
                <w:i/>
                <w:sz w:val="24"/>
                <w:szCs w:val="24"/>
              </w:rPr>
            </w:pPr>
            <w:r w:rsidRPr="00CD239C">
              <w:rPr>
                <w:rFonts w:ascii="Times New Roman" w:eastAsia="Calibri" w:hAnsi="Times New Roman" w:cs="Times New Roman"/>
                <w:b/>
                <w:i/>
                <w:sz w:val="24"/>
                <w:szCs w:val="24"/>
              </w:rPr>
              <w:t>Тема 3. «Экосистемы и присущие им закономерности»</w:t>
            </w:r>
            <w:r w:rsidR="0061108E">
              <w:rPr>
                <w:rFonts w:ascii="Times New Roman" w:eastAsia="Calibri" w:hAnsi="Times New Roman" w:cs="Times New Roman"/>
                <w:b/>
                <w:i/>
                <w:sz w:val="24"/>
                <w:szCs w:val="24"/>
              </w:rPr>
              <w:t>(9 часов)</w:t>
            </w:r>
          </w:p>
        </w:tc>
      </w:tr>
      <w:tr w:rsidR="00CD239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CD239C" w:rsidRPr="00E80CF8" w:rsidRDefault="00CD239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CD239C" w:rsidRDefault="00CD239C" w:rsidP="00303715">
            <w:pPr>
              <w:pStyle w:val="a3"/>
              <w:spacing w:after="0" w:line="240" w:lineRule="auto"/>
              <w:ind w:left="0"/>
              <w:jc w:val="both"/>
              <w:rPr>
                <w:rFonts w:ascii="Times New Roman" w:hAnsi="Times New Roman" w:cs="Times New Roman"/>
                <w:sz w:val="24"/>
                <w:szCs w:val="24"/>
              </w:rPr>
            </w:pPr>
            <w:r w:rsidRPr="00CD239C">
              <w:rPr>
                <w:rFonts w:ascii="Times New Roman" w:hAnsi="Times New Roman" w:cs="Times New Roman"/>
                <w:sz w:val="24"/>
                <w:szCs w:val="24"/>
              </w:rPr>
              <w:t>Среды обитания организмов.</w:t>
            </w:r>
            <w:r w:rsidR="002D23AC">
              <w:rPr>
                <w:rFonts w:ascii="Times New Roman" w:hAnsi="Times New Roman" w:cs="Times New Roman"/>
                <w:sz w:val="24"/>
                <w:szCs w:val="24"/>
              </w:rPr>
              <w:t xml:space="preserve"> </w:t>
            </w:r>
            <w:r>
              <w:rPr>
                <w:rFonts w:ascii="Times New Roman" w:hAnsi="Times New Roman" w:cs="Times New Roman"/>
                <w:sz w:val="24"/>
                <w:szCs w:val="24"/>
              </w:rPr>
              <w:t>Экологические факторы</w:t>
            </w:r>
          </w:p>
        </w:tc>
        <w:tc>
          <w:tcPr>
            <w:tcW w:w="6603" w:type="dxa"/>
            <w:tcBorders>
              <w:top w:val="single" w:sz="4" w:space="0" w:color="000000"/>
              <w:left w:val="single" w:sz="4" w:space="0" w:color="000000"/>
              <w:bottom w:val="single" w:sz="4" w:space="0" w:color="000000"/>
              <w:right w:val="single" w:sz="4" w:space="0" w:color="000000"/>
            </w:tcBorders>
          </w:tcPr>
          <w:p w:rsidR="00CD239C" w:rsidRPr="006A61AC" w:rsidRDefault="001566C9" w:rsidP="00AB6BC7">
            <w:pPr>
              <w:autoSpaceDE w:val="0"/>
              <w:autoSpaceDN w:val="0"/>
              <w:adjustRightInd w:val="0"/>
              <w:spacing w:after="0" w:line="240" w:lineRule="auto"/>
              <w:rPr>
                <w:rFonts w:ascii="Times New Roman" w:eastAsia="Calibri" w:hAnsi="Times New Roman" w:cs="Times New Roman"/>
                <w:sz w:val="24"/>
                <w:szCs w:val="24"/>
              </w:rPr>
            </w:pPr>
            <w:r w:rsidRPr="001566C9">
              <w:rPr>
                <w:rFonts w:ascii="TimesNewRomanPS-ItalicMT" w:hAnsi="TimesNewRomanPS-ItalicMT" w:cs="TimesNewRomanPS-ItalicMT"/>
                <w:iCs/>
                <w:sz w:val="24"/>
                <w:szCs w:val="24"/>
              </w:rPr>
              <w:t>Фронтальная работа с понятиями,</w:t>
            </w:r>
            <w:r>
              <w:rPr>
                <w:rFonts w:ascii="TimesNewRomanPS-ItalicMT" w:hAnsi="TimesNewRomanPS-ItalicMT" w:cs="TimesNewRomanPS-ItalicMT"/>
                <w:i/>
                <w:iCs/>
                <w:sz w:val="24"/>
                <w:szCs w:val="24"/>
              </w:rPr>
              <w:t xml:space="preserve"> </w:t>
            </w:r>
            <w:r w:rsidR="00AB6BC7" w:rsidRPr="00AB6BC7">
              <w:rPr>
                <w:rFonts w:ascii="TimesNewRomanPS-ItalicMT" w:hAnsi="TimesNewRomanPS-ItalicMT" w:cs="TimesNewRomanPS-ItalicMT"/>
                <w:i/>
                <w:iCs/>
                <w:sz w:val="24"/>
                <w:szCs w:val="24"/>
              </w:rPr>
              <w:t xml:space="preserve">выполнение лабораторной работы </w:t>
            </w:r>
            <w:r w:rsidR="00076F5B">
              <w:rPr>
                <w:rFonts w:ascii="TimesNewRomanPS-ItalicMT" w:hAnsi="TimesNewRomanPS-ItalicMT" w:cs="TimesNewRomanPS-ItalicMT"/>
                <w:i/>
                <w:iCs/>
                <w:sz w:val="24"/>
                <w:szCs w:val="24"/>
              </w:rPr>
              <w:t xml:space="preserve">№ 6 </w:t>
            </w:r>
            <w:r w:rsidR="00AB6BC7" w:rsidRPr="00AB6BC7">
              <w:rPr>
                <w:rFonts w:ascii="TimesNewRomanPS-ItalicMT" w:hAnsi="TimesNewRomanPS-ItalicMT" w:cs="TimesNewRomanPS-ItalicMT"/>
                <w:i/>
                <w:iCs/>
                <w:sz w:val="24"/>
                <w:szCs w:val="24"/>
              </w:rPr>
              <w:t xml:space="preserve">«Влияние температуры на брожение дрожжей» и описание  результатов, соблюдение правил ТБ </w:t>
            </w:r>
            <w:r>
              <w:rPr>
                <w:rFonts w:ascii="TimesNewRomanPS-ItalicMT" w:hAnsi="TimesNewRomanPS-ItalicMT" w:cs="TimesNewRomanPS-ItalicMT"/>
                <w:i/>
                <w:iCs/>
                <w:sz w:val="24"/>
                <w:szCs w:val="24"/>
              </w:rPr>
              <w:t>в</w:t>
            </w:r>
            <w:r w:rsidR="006A61AC" w:rsidRPr="006A61AC">
              <w:rPr>
                <w:rFonts w:ascii="TimesNewRomanPS-ItalicMT" w:hAnsi="TimesNewRomanPS-ItalicMT" w:cs="TimesNewRomanPS-ItalicMT"/>
                <w:i/>
                <w:iCs/>
                <w:sz w:val="24"/>
                <w:szCs w:val="24"/>
              </w:rPr>
              <w:t>ыполнение упражнений на множественный выбор (без рисунка) и установление соответствия (без рисунка)</w:t>
            </w:r>
            <w:r>
              <w:rPr>
                <w:rFonts w:ascii="TimesNewRomanPS-ItalicMT" w:hAnsi="TimesNewRomanPS-ItalicMT" w:cs="TimesNewRomanPS-ItalicMT"/>
                <w:i/>
                <w:iCs/>
                <w:sz w:val="24"/>
                <w:szCs w:val="24"/>
              </w:rPr>
              <w:t xml:space="preserve"> </w:t>
            </w:r>
            <w:r w:rsidRPr="001566C9">
              <w:rPr>
                <w:rFonts w:ascii="TimesNewRomanPS-ItalicMT" w:hAnsi="TimesNewRomanPS-ItalicMT" w:cs="TimesNewRomanPS-ItalicMT"/>
                <w:iCs/>
                <w:sz w:val="24"/>
                <w:szCs w:val="24"/>
              </w:rPr>
              <w:t>в группе</w:t>
            </w:r>
          </w:p>
        </w:tc>
        <w:tc>
          <w:tcPr>
            <w:tcW w:w="2784" w:type="dxa"/>
            <w:tcBorders>
              <w:top w:val="single" w:sz="4" w:space="0" w:color="000000"/>
              <w:left w:val="single" w:sz="4" w:space="0" w:color="000000"/>
              <w:bottom w:val="single" w:sz="4" w:space="0" w:color="000000"/>
              <w:right w:val="single" w:sz="4" w:space="0" w:color="000000"/>
            </w:tcBorders>
          </w:tcPr>
          <w:p w:rsidR="00CD239C" w:rsidRPr="00AD5311" w:rsidRDefault="002755B1"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Оценка консультанта</w:t>
            </w:r>
          </w:p>
        </w:tc>
      </w:tr>
      <w:tr w:rsidR="00CD239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CD239C" w:rsidRPr="00E80CF8" w:rsidRDefault="00CD239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CD239C" w:rsidRDefault="00D73130"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Законы организации экосистем. </w:t>
            </w:r>
            <w:r w:rsidR="002D23AC">
              <w:rPr>
                <w:rFonts w:ascii="Times New Roman" w:hAnsi="Times New Roman" w:cs="Times New Roman"/>
                <w:sz w:val="24"/>
                <w:szCs w:val="24"/>
              </w:rPr>
              <w:t>Биогеоценоз, его компоненты и структура</w:t>
            </w:r>
          </w:p>
        </w:tc>
        <w:tc>
          <w:tcPr>
            <w:tcW w:w="6603" w:type="dxa"/>
            <w:tcBorders>
              <w:top w:val="single" w:sz="4" w:space="0" w:color="000000"/>
              <w:left w:val="single" w:sz="4" w:space="0" w:color="000000"/>
              <w:bottom w:val="single" w:sz="4" w:space="0" w:color="000000"/>
              <w:right w:val="single" w:sz="4" w:space="0" w:color="000000"/>
            </w:tcBorders>
          </w:tcPr>
          <w:p w:rsidR="00CD239C" w:rsidRPr="007718E6" w:rsidRDefault="006A61AC" w:rsidP="00974BB9">
            <w:pPr>
              <w:spacing w:after="0" w:line="240" w:lineRule="auto"/>
              <w:rPr>
                <w:rFonts w:ascii="Times New Roman" w:eastAsia="Calibri" w:hAnsi="Times New Roman" w:cs="Times New Roman"/>
                <w:sz w:val="24"/>
                <w:szCs w:val="24"/>
              </w:rPr>
            </w:pPr>
            <w:r w:rsidRPr="006A61AC">
              <w:rPr>
                <w:rFonts w:ascii="TimesNewRomanPS-ItalicMT" w:hAnsi="TimesNewRomanPS-ItalicMT" w:cs="TimesNewRomanPS-ItalicMT"/>
                <w:i/>
                <w:iCs/>
                <w:sz w:val="24"/>
                <w:szCs w:val="24"/>
              </w:rPr>
              <w:t>Выполнение упражнений на множественный выбор (без рисунка) и установление соответствия (без рисунка)</w:t>
            </w:r>
            <w:r w:rsidR="001566C9">
              <w:rPr>
                <w:rFonts w:ascii="TimesNewRomanPS-ItalicMT" w:hAnsi="TimesNewRomanPS-ItalicMT" w:cs="TimesNewRomanPS-ItalicMT"/>
                <w:i/>
                <w:iCs/>
                <w:sz w:val="24"/>
                <w:szCs w:val="24"/>
              </w:rPr>
              <w:t xml:space="preserve"> </w:t>
            </w:r>
            <w:r w:rsidR="001566C9" w:rsidRPr="001566C9">
              <w:rPr>
                <w:rFonts w:ascii="TimesNewRomanPS-ItalicMT" w:hAnsi="TimesNewRomanPS-ItalicMT" w:cs="TimesNewRomanPS-ItalicMT"/>
                <w:iCs/>
                <w:sz w:val="24"/>
                <w:szCs w:val="24"/>
              </w:rPr>
              <w:t>в парах</w:t>
            </w:r>
          </w:p>
        </w:tc>
        <w:tc>
          <w:tcPr>
            <w:tcW w:w="2784" w:type="dxa"/>
            <w:tcBorders>
              <w:top w:val="single" w:sz="4" w:space="0" w:color="000000"/>
              <w:left w:val="single" w:sz="4" w:space="0" w:color="000000"/>
              <w:bottom w:val="single" w:sz="4" w:space="0" w:color="000000"/>
              <w:right w:val="single" w:sz="4" w:space="0" w:color="000000"/>
            </w:tcBorders>
          </w:tcPr>
          <w:p w:rsidR="00CD239C" w:rsidRPr="00AD5311" w:rsidRDefault="002755B1"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Самопроверка</w:t>
            </w:r>
          </w:p>
        </w:tc>
      </w:tr>
      <w:tr w:rsidR="00CD239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CD239C" w:rsidRPr="00E80CF8" w:rsidRDefault="00CD239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D73130" w:rsidRDefault="00D73130" w:rsidP="00D731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Законы биологической продуктивности. </w:t>
            </w:r>
            <w:r w:rsidR="002D23AC" w:rsidRPr="002D23AC">
              <w:rPr>
                <w:rFonts w:ascii="Times New Roman" w:hAnsi="Times New Roman" w:cs="Times New Roman"/>
                <w:sz w:val="24"/>
                <w:szCs w:val="24"/>
              </w:rPr>
              <w:t xml:space="preserve">Цепи </w:t>
            </w:r>
            <w:r w:rsidR="002D23AC">
              <w:rPr>
                <w:rFonts w:ascii="Times New Roman" w:hAnsi="Times New Roman" w:cs="Times New Roman"/>
                <w:sz w:val="24"/>
                <w:szCs w:val="24"/>
              </w:rPr>
              <w:t>питания</w:t>
            </w:r>
            <w:r w:rsidR="002D23AC" w:rsidRPr="002D23AC">
              <w:rPr>
                <w:rFonts w:ascii="Times New Roman" w:hAnsi="Times New Roman" w:cs="Times New Roman"/>
                <w:sz w:val="24"/>
                <w:szCs w:val="24"/>
              </w:rPr>
              <w:t xml:space="preserve">. </w:t>
            </w:r>
          </w:p>
          <w:p w:rsidR="00CD239C" w:rsidRDefault="00CD239C" w:rsidP="002D23AC">
            <w:pPr>
              <w:pStyle w:val="a3"/>
              <w:spacing w:after="0" w:line="240" w:lineRule="auto"/>
              <w:ind w:left="0"/>
              <w:jc w:val="both"/>
              <w:rPr>
                <w:rFonts w:ascii="Times New Roman" w:hAnsi="Times New Roman" w:cs="Times New Roman"/>
                <w:sz w:val="24"/>
                <w:szCs w:val="24"/>
              </w:rPr>
            </w:pPr>
          </w:p>
        </w:tc>
        <w:tc>
          <w:tcPr>
            <w:tcW w:w="6603" w:type="dxa"/>
            <w:tcBorders>
              <w:top w:val="single" w:sz="4" w:space="0" w:color="000000"/>
              <w:left w:val="single" w:sz="4" w:space="0" w:color="000000"/>
              <w:bottom w:val="single" w:sz="4" w:space="0" w:color="000000"/>
              <w:right w:val="single" w:sz="4" w:space="0" w:color="000000"/>
            </w:tcBorders>
          </w:tcPr>
          <w:p w:rsidR="00CD239C" w:rsidRPr="007718E6" w:rsidRDefault="002755B1" w:rsidP="00974BB9">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Просмотр презентации.</w:t>
            </w:r>
            <w:r w:rsidR="00AB7FEA">
              <w:t xml:space="preserve"> </w:t>
            </w:r>
            <w:r w:rsidR="00AB7FEA" w:rsidRPr="00AB7FEA">
              <w:rPr>
                <w:rFonts w:ascii="Times New Roman" w:hAnsi="Times New Roman" w:cs="Times New Roman"/>
                <w:sz w:val="24"/>
                <w:szCs w:val="24"/>
              </w:rPr>
              <w:t xml:space="preserve">Фронтальная работа. </w:t>
            </w:r>
            <w:r>
              <w:rPr>
                <w:rFonts w:ascii="Times New Roman" w:hAnsi="Times New Roman" w:cs="Times New Roman"/>
                <w:sz w:val="24"/>
                <w:szCs w:val="24"/>
              </w:rPr>
              <w:t xml:space="preserve"> </w:t>
            </w:r>
            <w:r w:rsidR="002D23AC" w:rsidRPr="002D23AC">
              <w:rPr>
                <w:rFonts w:ascii="Times New Roman" w:hAnsi="Times New Roman" w:cs="Times New Roman"/>
                <w:sz w:val="24"/>
                <w:szCs w:val="24"/>
              </w:rPr>
              <w:t>Составление схем передачи веществ и энергии (цепей питания)</w:t>
            </w:r>
          </w:p>
        </w:tc>
        <w:tc>
          <w:tcPr>
            <w:tcW w:w="2784" w:type="dxa"/>
            <w:tcBorders>
              <w:top w:val="single" w:sz="4" w:space="0" w:color="000000"/>
              <w:left w:val="single" w:sz="4" w:space="0" w:color="000000"/>
              <w:bottom w:val="single" w:sz="4" w:space="0" w:color="000000"/>
              <w:right w:val="single" w:sz="4" w:space="0" w:color="000000"/>
            </w:tcBorders>
          </w:tcPr>
          <w:p w:rsidR="00CD239C" w:rsidRPr="00AD5311" w:rsidRDefault="002755B1"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Взаимопроверка</w:t>
            </w:r>
          </w:p>
        </w:tc>
      </w:tr>
      <w:tr w:rsidR="00CD239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CD239C" w:rsidRPr="00E80CF8" w:rsidRDefault="00CD239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CD239C" w:rsidRDefault="002D23AC"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Сравнение природных экосистем и агроценозов.</w:t>
            </w:r>
          </w:p>
        </w:tc>
        <w:tc>
          <w:tcPr>
            <w:tcW w:w="6603" w:type="dxa"/>
            <w:tcBorders>
              <w:top w:val="single" w:sz="4" w:space="0" w:color="000000"/>
              <w:left w:val="single" w:sz="4" w:space="0" w:color="000000"/>
              <w:bottom w:val="single" w:sz="4" w:space="0" w:color="000000"/>
              <w:right w:val="single" w:sz="4" w:space="0" w:color="000000"/>
            </w:tcBorders>
          </w:tcPr>
          <w:p w:rsidR="00CD239C" w:rsidRPr="007718E6" w:rsidRDefault="002755B1" w:rsidP="00974BB9">
            <w:pPr>
              <w:spacing w:after="0" w:line="240" w:lineRule="auto"/>
              <w:rPr>
                <w:rFonts w:ascii="Times New Roman" w:eastAsia="Calibri" w:hAnsi="Times New Roman" w:cs="Times New Roman"/>
                <w:sz w:val="24"/>
                <w:szCs w:val="24"/>
              </w:rPr>
            </w:pPr>
            <w:r>
              <w:rPr>
                <w:rFonts w:ascii="TimesNewRomanPS-ItalicMT" w:hAnsi="TimesNewRomanPS-ItalicMT" w:cs="TimesNewRomanPS-ItalicMT"/>
                <w:iCs/>
                <w:sz w:val="24"/>
                <w:szCs w:val="24"/>
              </w:rPr>
              <w:t>Работа с источниками информации, з</w:t>
            </w:r>
            <w:r w:rsidRPr="002755B1">
              <w:rPr>
                <w:rFonts w:ascii="TimesNewRomanPS-ItalicMT" w:hAnsi="TimesNewRomanPS-ItalicMT" w:cs="TimesNewRomanPS-ItalicMT"/>
                <w:iCs/>
                <w:sz w:val="24"/>
                <w:szCs w:val="24"/>
              </w:rPr>
              <w:t>аполнение таблицы.</w:t>
            </w:r>
            <w:r>
              <w:rPr>
                <w:rFonts w:ascii="TimesNewRomanPS-ItalicMT" w:hAnsi="TimesNewRomanPS-ItalicMT" w:cs="TimesNewRomanPS-ItalicMT"/>
                <w:i/>
                <w:iCs/>
                <w:sz w:val="24"/>
                <w:szCs w:val="24"/>
              </w:rPr>
              <w:t xml:space="preserve"> </w:t>
            </w:r>
            <w:r w:rsidR="006A61AC" w:rsidRPr="006A61AC">
              <w:rPr>
                <w:rFonts w:ascii="TimesNewRomanPS-ItalicMT" w:hAnsi="TimesNewRomanPS-ItalicMT" w:cs="TimesNewRomanPS-ItalicMT"/>
                <w:i/>
                <w:iCs/>
                <w:sz w:val="24"/>
                <w:szCs w:val="24"/>
              </w:rPr>
              <w:t>Выполнение упражнений на множественный выбор (без рисунка) и установление соответствия (без рисунка)</w:t>
            </w:r>
            <w:r w:rsidR="001566C9">
              <w:rPr>
                <w:rFonts w:ascii="TimesNewRomanPS-ItalicMT" w:hAnsi="TimesNewRomanPS-ItalicMT" w:cs="TimesNewRomanPS-ItalicMT"/>
                <w:i/>
                <w:iCs/>
                <w:sz w:val="24"/>
                <w:szCs w:val="24"/>
              </w:rPr>
              <w:t xml:space="preserve"> </w:t>
            </w:r>
            <w:r w:rsidR="001566C9" w:rsidRPr="001566C9">
              <w:rPr>
                <w:rFonts w:ascii="TimesNewRomanPS-ItalicMT" w:hAnsi="TimesNewRomanPS-ItalicMT" w:cs="TimesNewRomanPS-ItalicMT"/>
                <w:iCs/>
                <w:sz w:val="24"/>
                <w:szCs w:val="24"/>
              </w:rPr>
              <w:t>в парах</w:t>
            </w:r>
          </w:p>
        </w:tc>
        <w:tc>
          <w:tcPr>
            <w:tcW w:w="2784" w:type="dxa"/>
            <w:tcBorders>
              <w:top w:val="single" w:sz="4" w:space="0" w:color="000000"/>
              <w:left w:val="single" w:sz="4" w:space="0" w:color="000000"/>
              <w:bottom w:val="single" w:sz="4" w:space="0" w:color="000000"/>
              <w:right w:val="single" w:sz="4" w:space="0" w:color="000000"/>
            </w:tcBorders>
          </w:tcPr>
          <w:p w:rsidR="00CD239C" w:rsidRPr="00AD5311" w:rsidRDefault="00F94FAF" w:rsidP="00303715">
            <w:pPr>
              <w:spacing w:after="0" w:line="240" w:lineRule="auto"/>
              <w:rPr>
                <w:rFonts w:ascii="Times New Roman" w:eastAsia="Calibri" w:hAnsi="Times New Roman" w:cs="Times New Roman"/>
                <w:sz w:val="24"/>
                <w:szCs w:val="24"/>
              </w:rPr>
            </w:pPr>
            <w:r w:rsidRPr="00F94FAF">
              <w:rPr>
                <w:rFonts w:ascii="Times New Roman" w:eastAsia="Calibri" w:hAnsi="Times New Roman" w:cs="Times New Roman"/>
                <w:sz w:val="24"/>
                <w:szCs w:val="24"/>
              </w:rPr>
              <w:t>Проверка по эталону Самооценка</w:t>
            </w:r>
          </w:p>
        </w:tc>
      </w:tr>
      <w:tr w:rsidR="002D23A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2D23AC" w:rsidRPr="00E80CF8" w:rsidRDefault="002D23A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2D23AC" w:rsidRDefault="002D23AC" w:rsidP="00303715">
            <w:pPr>
              <w:pStyle w:val="a3"/>
              <w:spacing w:after="0" w:line="240" w:lineRule="auto"/>
              <w:ind w:left="0"/>
              <w:jc w:val="both"/>
              <w:rPr>
                <w:rFonts w:ascii="Times New Roman" w:hAnsi="Times New Roman" w:cs="Times New Roman"/>
                <w:sz w:val="24"/>
                <w:szCs w:val="24"/>
              </w:rPr>
            </w:pPr>
            <w:r w:rsidRPr="002D23AC">
              <w:rPr>
                <w:rFonts w:ascii="Times New Roman" w:hAnsi="Times New Roman" w:cs="Times New Roman"/>
                <w:sz w:val="24"/>
                <w:szCs w:val="24"/>
              </w:rPr>
              <w:t>Изменения в экосистемах</w:t>
            </w:r>
          </w:p>
        </w:tc>
        <w:tc>
          <w:tcPr>
            <w:tcW w:w="6603" w:type="dxa"/>
            <w:tcBorders>
              <w:top w:val="single" w:sz="4" w:space="0" w:color="000000"/>
              <w:left w:val="single" w:sz="4" w:space="0" w:color="000000"/>
              <w:bottom w:val="single" w:sz="4" w:space="0" w:color="000000"/>
              <w:right w:val="single" w:sz="4" w:space="0" w:color="000000"/>
            </w:tcBorders>
          </w:tcPr>
          <w:p w:rsidR="002D23AC" w:rsidRPr="007718E6" w:rsidRDefault="002755B1" w:rsidP="00974BB9">
            <w:pPr>
              <w:spacing w:after="0" w:line="240" w:lineRule="auto"/>
              <w:rPr>
                <w:rFonts w:ascii="Times New Roman" w:eastAsia="Calibri" w:hAnsi="Times New Roman" w:cs="Times New Roman"/>
                <w:sz w:val="24"/>
                <w:szCs w:val="24"/>
              </w:rPr>
            </w:pPr>
            <w:r w:rsidRPr="002755B1">
              <w:rPr>
                <w:rFonts w:ascii="TimesNewRomanPS-ItalicMT" w:hAnsi="TimesNewRomanPS-ItalicMT" w:cs="TimesNewRomanPS-ItalicMT"/>
                <w:iCs/>
                <w:sz w:val="24"/>
                <w:szCs w:val="24"/>
              </w:rPr>
              <w:t>Просмотр презентации</w:t>
            </w:r>
            <w:r>
              <w:rPr>
                <w:rFonts w:ascii="TimesNewRomanPS-ItalicMT" w:hAnsi="TimesNewRomanPS-ItalicMT" w:cs="TimesNewRomanPS-ItalicMT"/>
                <w:iCs/>
                <w:sz w:val="24"/>
                <w:szCs w:val="24"/>
              </w:rPr>
              <w:t>, беседа</w:t>
            </w:r>
            <w:r w:rsidRPr="002755B1">
              <w:rPr>
                <w:rFonts w:ascii="TimesNewRomanPS-ItalicMT" w:hAnsi="TimesNewRomanPS-ItalicMT" w:cs="TimesNewRomanPS-ItalicMT"/>
                <w:iCs/>
                <w:sz w:val="24"/>
                <w:szCs w:val="24"/>
              </w:rPr>
              <w:t>.</w:t>
            </w:r>
            <w:r>
              <w:rPr>
                <w:rFonts w:ascii="TimesNewRomanPS-ItalicMT" w:hAnsi="TimesNewRomanPS-ItalicMT" w:cs="TimesNewRomanPS-ItalicMT"/>
                <w:i/>
                <w:iCs/>
                <w:sz w:val="24"/>
                <w:szCs w:val="24"/>
              </w:rPr>
              <w:t xml:space="preserve"> </w:t>
            </w:r>
            <w:r w:rsidR="006A61AC" w:rsidRPr="006A61AC">
              <w:rPr>
                <w:rFonts w:ascii="TimesNewRomanPS-ItalicMT" w:hAnsi="TimesNewRomanPS-ItalicMT" w:cs="TimesNewRomanPS-ItalicMT"/>
                <w:i/>
                <w:iCs/>
                <w:sz w:val="24"/>
                <w:szCs w:val="24"/>
              </w:rPr>
              <w:t>Выполнение упражнений на множественный выбор (без рисунка) и установление соответствия (без рисунка)</w:t>
            </w:r>
          </w:p>
        </w:tc>
        <w:tc>
          <w:tcPr>
            <w:tcW w:w="2784" w:type="dxa"/>
            <w:tcBorders>
              <w:top w:val="single" w:sz="4" w:space="0" w:color="000000"/>
              <w:left w:val="single" w:sz="4" w:space="0" w:color="000000"/>
              <w:bottom w:val="single" w:sz="4" w:space="0" w:color="000000"/>
              <w:right w:val="single" w:sz="4" w:space="0" w:color="000000"/>
            </w:tcBorders>
          </w:tcPr>
          <w:p w:rsidR="002D23AC" w:rsidRPr="00AD5311" w:rsidRDefault="002755B1"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Тестирование </w:t>
            </w:r>
          </w:p>
        </w:tc>
      </w:tr>
      <w:tr w:rsidR="002D23A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2D23AC" w:rsidRPr="00E80CF8" w:rsidRDefault="002D23A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2D23AC" w:rsidRDefault="002D23AC" w:rsidP="002D23AC">
            <w:pPr>
              <w:pStyle w:val="a3"/>
              <w:spacing w:after="0" w:line="240" w:lineRule="auto"/>
              <w:ind w:left="0"/>
              <w:jc w:val="both"/>
              <w:rPr>
                <w:rFonts w:ascii="Times New Roman" w:hAnsi="Times New Roman" w:cs="Times New Roman"/>
                <w:sz w:val="24"/>
                <w:szCs w:val="24"/>
              </w:rPr>
            </w:pPr>
            <w:r w:rsidRPr="002D23AC">
              <w:rPr>
                <w:rFonts w:ascii="Times New Roman" w:hAnsi="Times New Roman" w:cs="Times New Roman"/>
                <w:sz w:val="24"/>
                <w:szCs w:val="24"/>
              </w:rPr>
              <w:t>Биосфера – глобальная экосистема.</w:t>
            </w:r>
          </w:p>
        </w:tc>
        <w:tc>
          <w:tcPr>
            <w:tcW w:w="6603" w:type="dxa"/>
            <w:tcBorders>
              <w:top w:val="single" w:sz="4" w:space="0" w:color="000000"/>
              <w:left w:val="single" w:sz="4" w:space="0" w:color="000000"/>
              <w:bottom w:val="single" w:sz="4" w:space="0" w:color="000000"/>
              <w:right w:val="single" w:sz="4" w:space="0" w:color="000000"/>
            </w:tcBorders>
          </w:tcPr>
          <w:p w:rsidR="002D23AC" w:rsidRPr="007718E6" w:rsidRDefault="002755B1" w:rsidP="00974BB9">
            <w:pPr>
              <w:spacing w:after="0" w:line="240" w:lineRule="auto"/>
              <w:rPr>
                <w:rFonts w:ascii="Times New Roman" w:eastAsia="Calibri" w:hAnsi="Times New Roman" w:cs="Times New Roman"/>
                <w:sz w:val="24"/>
                <w:szCs w:val="24"/>
              </w:rPr>
            </w:pPr>
            <w:r w:rsidRPr="002755B1">
              <w:rPr>
                <w:rFonts w:ascii="TimesNewRomanPS-ItalicMT" w:hAnsi="TimesNewRomanPS-ItalicMT" w:cs="TimesNewRomanPS-ItalicMT"/>
                <w:iCs/>
                <w:sz w:val="24"/>
                <w:szCs w:val="24"/>
              </w:rPr>
              <w:t>Просмотр видеофильма.</w:t>
            </w:r>
            <w:r>
              <w:rPr>
                <w:rFonts w:ascii="TimesNewRomanPS-ItalicMT" w:hAnsi="TimesNewRomanPS-ItalicMT" w:cs="TimesNewRomanPS-ItalicMT"/>
                <w:i/>
                <w:iCs/>
                <w:sz w:val="24"/>
                <w:szCs w:val="24"/>
              </w:rPr>
              <w:t xml:space="preserve"> </w:t>
            </w:r>
            <w:r w:rsidR="006A61AC" w:rsidRPr="006A61AC">
              <w:rPr>
                <w:rFonts w:ascii="TimesNewRomanPS-ItalicMT" w:hAnsi="TimesNewRomanPS-ItalicMT" w:cs="TimesNewRomanPS-ItalicMT"/>
                <w:i/>
                <w:iCs/>
                <w:sz w:val="24"/>
                <w:szCs w:val="24"/>
              </w:rPr>
              <w:t>Выполнение упражнений на множественный выбор (без рисунка) и установление соответствия (без рисунка)</w:t>
            </w:r>
          </w:p>
        </w:tc>
        <w:tc>
          <w:tcPr>
            <w:tcW w:w="2784" w:type="dxa"/>
            <w:tcBorders>
              <w:top w:val="single" w:sz="4" w:space="0" w:color="000000"/>
              <w:left w:val="single" w:sz="4" w:space="0" w:color="000000"/>
              <w:bottom w:val="single" w:sz="4" w:space="0" w:color="000000"/>
              <w:right w:val="single" w:sz="4" w:space="0" w:color="000000"/>
            </w:tcBorders>
          </w:tcPr>
          <w:p w:rsidR="002D23AC" w:rsidRPr="00AD5311" w:rsidRDefault="002755B1" w:rsidP="00303715">
            <w:pPr>
              <w:spacing w:after="0" w:line="240" w:lineRule="auto"/>
              <w:rPr>
                <w:rFonts w:ascii="Times New Roman" w:eastAsia="Calibri" w:hAnsi="Times New Roman" w:cs="Times New Roman"/>
                <w:sz w:val="24"/>
                <w:szCs w:val="24"/>
              </w:rPr>
            </w:pPr>
            <w:r w:rsidRPr="002755B1">
              <w:rPr>
                <w:rFonts w:ascii="Times New Roman" w:eastAsia="Calibri" w:hAnsi="Times New Roman" w:cs="Times New Roman"/>
                <w:sz w:val="24"/>
                <w:szCs w:val="24"/>
              </w:rPr>
              <w:t>Взаимопроверка</w:t>
            </w:r>
          </w:p>
        </w:tc>
      </w:tr>
      <w:tr w:rsidR="002D23AC"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2D23AC" w:rsidRPr="00E80CF8" w:rsidRDefault="002D23AC"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2D23AC" w:rsidRDefault="00D73130"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Современные экологические проблемы и пути их решения</w:t>
            </w:r>
          </w:p>
        </w:tc>
        <w:tc>
          <w:tcPr>
            <w:tcW w:w="6603" w:type="dxa"/>
            <w:tcBorders>
              <w:top w:val="single" w:sz="4" w:space="0" w:color="000000"/>
              <w:left w:val="single" w:sz="4" w:space="0" w:color="000000"/>
              <w:bottom w:val="single" w:sz="4" w:space="0" w:color="000000"/>
              <w:right w:val="single" w:sz="4" w:space="0" w:color="000000"/>
            </w:tcBorders>
          </w:tcPr>
          <w:p w:rsidR="002D23AC" w:rsidRPr="007718E6" w:rsidRDefault="006A61AC" w:rsidP="00974B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Сообщения </w:t>
            </w:r>
          </w:p>
        </w:tc>
        <w:tc>
          <w:tcPr>
            <w:tcW w:w="2784" w:type="dxa"/>
            <w:tcBorders>
              <w:top w:val="single" w:sz="4" w:space="0" w:color="000000"/>
              <w:left w:val="single" w:sz="4" w:space="0" w:color="000000"/>
              <w:bottom w:val="single" w:sz="4" w:space="0" w:color="000000"/>
              <w:right w:val="single" w:sz="4" w:space="0" w:color="000000"/>
            </w:tcBorders>
          </w:tcPr>
          <w:p w:rsidR="002D23AC" w:rsidRPr="00AD5311" w:rsidRDefault="002755B1"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Сообщения</w:t>
            </w:r>
          </w:p>
        </w:tc>
      </w:tr>
      <w:tr w:rsidR="00841269"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841269" w:rsidRPr="00E80CF8" w:rsidRDefault="00841269"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841269" w:rsidRDefault="00841269" w:rsidP="0030371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Обобщение по теме </w:t>
            </w:r>
            <w:r w:rsidRPr="00841269">
              <w:rPr>
                <w:rFonts w:ascii="Times New Roman" w:hAnsi="Times New Roman" w:cs="Times New Roman"/>
                <w:sz w:val="24"/>
                <w:szCs w:val="24"/>
              </w:rPr>
              <w:t>«Экосистемы и присущие им закономерности»</w:t>
            </w:r>
          </w:p>
        </w:tc>
        <w:tc>
          <w:tcPr>
            <w:tcW w:w="6603" w:type="dxa"/>
            <w:tcBorders>
              <w:top w:val="single" w:sz="4" w:space="0" w:color="000000"/>
              <w:left w:val="single" w:sz="4" w:space="0" w:color="000000"/>
              <w:bottom w:val="single" w:sz="4" w:space="0" w:color="000000"/>
              <w:right w:val="single" w:sz="4" w:space="0" w:color="000000"/>
            </w:tcBorders>
          </w:tcPr>
          <w:p w:rsidR="00841269" w:rsidRDefault="00BF3119" w:rsidP="00974BB9">
            <w:pPr>
              <w:spacing w:after="0" w:line="240" w:lineRule="auto"/>
              <w:rPr>
                <w:rFonts w:ascii="Times New Roman" w:eastAsia="Calibri" w:hAnsi="Times New Roman" w:cs="Times New Roman"/>
                <w:sz w:val="24"/>
                <w:szCs w:val="24"/>
              </w:rPr>
            </w:pPr>
            <w:r w:rsidRPr="00AD5311">
              <w:rPr>
                <w:rFonts w:ascii="Times New Roman" w:eastAsia="Calibri" w:hAnsi="Times New Roman" w:cs="Times New Roman"/>
                <w:sz w:val="24"/>
                <w:szCs w:val="24"/>
              </w:rPr>
              <w:t>Решение заданий в формате ЕГЭ</w:t>
            </w:r>
          </w:p>
        </w:tc>
        <w:tc>
          <w:tcPr>
            <w:tcW w:w="2784" w:type="dxa"/>
            <w:tcBorders>
              <w:top w:val="single" w:sz="4" w:space="0" w:color="000000"/>
              <w:left w:val="single" w:sz="4" w:space="0" w:color="000000"/>
              <w:bottom w:val="single" w:sz="4" w:space="0" w:color="000000"/>
              <w:right w:val="single" w:sz="4" w:space="0" w:color="000000"/>
            </w:tcBorders>
          </w:tcPr>
          <w:p w:rsidR="00841269" w:rsidRDefault="00BF3119" w:rsidP="0030371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Проверка тетради учителем</w:t>
            </w:r>
          </w:p>
        </w:tc>
      </w:tr>
      <w:tr w:rsidR="006F69A0" w:rsidRPr="00E80CF8" w:rsidTr="007F1024">
        <w:trPr>
          <w:trHeight w:val="340"/>
        </w:trPr>
        <w:tc>
          <w:tcPr>
            <w:tcW w:w="553" w:type="dxa"/>
            <w:tcBorders>
              <w:top w:val="single" w:sz="4" w:space="0" w:color="000000"/>
              <w:left w:val="single" w:sz="4" w:space="0" w:color="000000"/>
              <w:bottom w:val="single" w:sz="4" w:space="0" w:color="000000"/>
              <w:right w:val="single" w:sz="4" w:space="0" w:color="000000"/>
            </w:tcBorders>
          </w:tcPr>
          <w:p w:rsidR="006F69A0" w:rsidRPr="00E80CF8" w:rsidRDefault="006F69A0" w:rsidP="00CB38A2">
            <w:pPr>
              <w:pStyle w:val="a3"/>
              <w:numPr>
                <w:ilvl w:val="0"/>
                <w:numId w:val="4"/>
              </w:numPr>
              <w:spacing w:after="0" w:line="240" w:lineRule="auto"/>
              <w:ind w:left="0" w:firstLine="0"/>
              <w:jc w:val="center"/>
              <w:rPr>
                <w:rFonts w:ascii="Times New Roman" w:eastAsia="Calibri" w:hAnsi="Times New Roman" w:cs="Times New Roman"/>
                <w:sz w:val="24"/>
                <w:szCs w:val="24"/>
              </w:rPr>
            </w:pPr>
          </w:p>
        </w:tc>
        <w:tc>
          <w:tcPr>
            <w:tcW w:w="5575" w:type="dxa"/>
            <w:gridSpan w:val="2"/>
            <w:tcBorders>
              <w:top w:val="single" w:sz="4" w:space="0" w:color="000000"/>
              <w:left w:val="single" w:sz="4" w:space="0" w:color="000000"/>
              <w:bottom w:val="single" w:sz="4" w:space="0" w:color="000000"/>
              <w:right w:val="single" w:sz="4" w:space="0" w:color="000000"/>
            </w:tcBorders>
          </w:tcPr>
          <w:p w:rsidR="006F69A0" w:rsidRDefault="006F69A0" w:rsidP="0061108E">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c>
          <w:tcPr>
            <w:tcW w:w="6603" w:type="dxa"/>
            <w:tcBorders>
              <w:top w:val="single" w:sz="4" w:space="0" w:color="000000"/>
              <w:left w:val="single" w:sz="4" w:space="0" w:color="000000"/>
              <w:bottom w:val="single" w:sz="4" w:space="0" w:color="000000"/>
              <w:right w:val="single" w:sz="4" w:space="0" w:color="000000"/>
            </w:tcBorders>
          </w:tcPr>
          <w:p w:rsidR="006F69A0" w:rsidRPr="006F69A0" w:rsidRDefault="006F69A0" w:rsidP="00CC4832">
            <w:pPr>
              <w:rPr>
                <w:rFonts w:ascii="Times New Roman" w:hAnsi="Times New Roman" w:cs="Times New Roman"/>
                <w:sz w:val="24"/>
                <w:szCs w:val="24"/>
              </w:rPr>
            </w:pPr>
            <w:r w:rsidRPr="006F69A0">
              <w:rPr>
                <w:rFonts w:ascii="Times New Roman" w:hAnsi="Times New Roman" w:cs="Times New Roman"/>
                <w:sz w:val="24"/>
                <w:szCs w:val="24"/>
              </w:rPr>
              <w:t>Самостоятельное выполнение контрольной работы</w:t>
            </w:r>
          </w:p>
        </w:tc>
        <w:tc>
          <w:tcPr>
            <w:tcW w:w="2784" w:type="dxa"/>
            <w:tcBorders>
              <w:top w:val="single" w:sz="4" w:space="0" w:color="000000"/>
              <w:left w:val="single" w:sz="4" w:space="0" w:color="000000"/>
              <w:bottom w:val="single" w:sz="4" w:space="0" w:color="000000"/>
              <w:right w:val="single" w:sz="4" w:space="0" w:color="000000"/>
            </w:tcBorders>
          </w:tcPr>
          <w:p w:rsidR="006F69A0" w:rsidRPr="006F69A0" w:rsidRDefault="006F69A0" w:rsidP="00CC4832">
            <w:pPr>
              <w:rPr>
                <w:rFonts w:ascii="Times New Roman" w:hAnsi="Times New Roman" w:cs="Times New Roman"/>
                <w:sz w:val="24"/>
                <w:szCs w:val="24"/>
              </w:rPr>
            </w:pPr>
            <w:r w:rsidRPr="006F69A0">
              <w:rPr>
                <w:rFonts w:ascii="Times New Roman" w:hAnsi="Times New Roman" w:cs="Times New Roman"/>
                <w:sz w:val="24"/>
                <w:szCs w:val="24"/>
              </w:rPr>
              <w:t>Проверка контрольной работы</w:t>
            </w:r>
          </w:p>
        </w:tc>
      </w:tr>
    </w:tbl>
    <w:p w:rsidR="00AD5311" w:rsidRPr="00E80CF8" w:rsidRDefault="00AD5311" w:rsidP="00303715">
      <w:pPr>
        <w:autoSpaceDE w:val="0"/>
        <w:autoSpaceDN w:val="0"/>
        <w:adjustRightInd w:val="0"/>
        <w:spacing w:after="0" w:line="240" w:lineRule="auto"/>
        <w:jc w:val="both"/>
        <w:rPr>
          <w:rFonts w:ascii="Times New Roman" w:hAnsi="Times New Roman" w:cs="Times New Roman"/>
          <w:b/>
          <w:sz w:val="24"/>
          <w:szCs w:val="24"/>
        </w:rPr>
      </w:pPr>
    </w:p>
    <w:p w:rsidR="00CC4832" w:rsidRPr="00E80CF8" w:rsidRDefault="00CC4832">
      <w:pPr>
        <w:autoSpaceDE w:val="0"/>
        <w:autoSpaceDN w:val="0"/>
        <w:adjustRightInd w:val="0"/>
        <w:spacing w:after="0" w:line="240" w:lineRule="auto"/>
        <w:jc w:val="both"/>
        <w:rPr>
          <w:rFonts w:ascii="Times New Roman" w:hAnsi="Times New Roman" w:cs="Times New Roman"/>
          <w:b/>
          <w:sz w:val="24"/>
          <w:szCs w:val="24"/>
        </w:rPr>
      </w:pPr>
    </w:p>
    <w:sectPr w:rsidR="00CC4832" w:rsidRPr="00E80CF8" w:rsidSect="001433DE">
      <w:pgSz w:w="16838" w:h="11906" w:orient="landscape"/>
      <w:pgMar w:top="567" w:right="567"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C1799"/>
    <w:multiLevelType w:val="multilevel"/>
    <w:tmpl w:val="1598D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86780"/>
    <w:multiLevelType w:val="multilevel"/>
    <w:tmpl w:val="E088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1B0BBA"/>
    <w:multiLevelType w:val="hybridMultilevel"/>
    <w:tmpl w:val="19B20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B926F8"/>
    <w:multiLevelType w:val="hybridMultilevel"/>
    <w:tmpl w:val="5D003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942A11"/>
    <w:multiLevelType w:val="hybridMultilevel"/>
    <w:tmpl w:val="14ECE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CA369C"/>
    <w:multiLevelType w:val="multilevel"/>
    <w:tmpl w:val="77F43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F06ADC"/>
    <w:multiLevelType w:val="hybridMultilevel"/>
    <w:tmpl w:val="2928526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AA16ED"/>
    <w:multiLevelType w:val="multilevel"/>
    <w:tmpl w:val="8DAC8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6"/>
  </w:num>
  <w:num w:numId="5">
    <w:abstractNumId w:val="7"/>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07066"/>
    <w:rsid w:val="000362B1"/>
    <w:rsid w:val="0005733D"/>
    <w:rsid w:val="00076F5B"/>
    <w:rsid w:val="000A3EFF"/>
    <w:rsid w:val="00140D5F"/>
    <w:rsid w:val="001433DE"/>
    <w:rsid w:val="001566C9"/>
    <w:rsid w:val="00172D39"/>
    <w:rsid w:val="00207066"/>
    <w:rsid w:val="00212158"/>
    <w:rsid w:val="00222A44"/>
    <w:rsid w:val="00246ABA"/>
    <w:rsid w:val="00246AC1"/>
    <w:rsid w:val="002755B1"/>
    <w:rsid w:val="002D23AC"/>
    <w:rsid w:val="00301EC2"/>
    <w:rsid w:val="00303715"/>
    <w:rsid w:val="003540BC"/>
    <w:rsid w:val="003A2A92"/>
    <w:rsid w:val="0041408F"/>
    <w:rsid w:val="00431B17"/>
    <w:rsid w:val="00467669"/>
    <w:rsid w:val="00477A2E"/>
    <w:rsid w:val="004816D1"/>
    <w:rsid w:val="004C43B0"/>
    <w:rsid w:val="004D247D"/>
    <w:rsid w:val="004F09BE"/>
    <w:rsid w:val="00510A0A"/>
    <w:rsid w:val="005248C3"/>
    <w:rsid w:val="005846B5"/>
    <w:rsid w:val="005A7082"/>
    <w:rsid w:val="005B3248"/>
    <w:rsid w:val="005C0664"/>
    <w:rsid w:val="005F6B64"/>
    <w:rsid w:val="0061108E"/>
    <w:rsid w:val="00626C54"/>
    <w:rsid w:val="00641131"/>
    <w:rsid w:val="00672341"/>
    <w:rsid w:val="00673E28"/>
    <w:rsid w:val="0069121D"/>
    <w:rsid w:val="006A61AC"/>
    <w:rsid w:val="006E41D7"/>
    <w:rsid w:val="006F69A0"/>
    <w:rsid w:val="007718E6"/>
    <w:rsid w:val="00793360"/>
    <w:rsid w:val="00794AD9"/>
    <w:rsid w:val="007F1024"/>
    <w:rsid w:val="00812E75"/>
    <w:rsid w:val="00841269"/>
    <w:rsid w:val="008424EF"/>
    <w:rsid w:val="00865FA4"/>
    <w:rsid w:val="00867AC4"/>
    <w:rsid w:val="00893553"/>
    <w:rsid w:val="008938BB"/>
    <w:rsid w:val="00896931"/>
    <w:rsid w:val="008B3073"/>
    <w:rsid w:val="008F66F2"/>
    <w:rsid w:val="00933594"/>
    <w:rsid w:val="009430CA"/>
    <w:rsid w:val="00946396"/>
    <w:rsid w:val="009605E1"/>
    <w:rsid w:val="00974BB9"/>
    <w:rsid w:val="00990044"/>
    <w:rsid w:val="00A02866"/>
    <w:rsid w:val="00A1307E"/>
    <w:rsid w:val="00A14611"/>
    <w:rsid w:val="00A9427F"/>
    <w:rsid w:val="00AB6BC7"/>
    <w:rsid w:val="00AB7FEA"/>
    <w:rsid w:val="00AC4A8C"/>
    <w:rsid w:val="00AD5311"/>
    <w:rsid w:val="00AE4274"/>
    <w:rsid w:val="00B62E59"/>
    <w:rsid w:val="00B84E75"/>
    <w:rsid w:val="00BA10F4"/>
    <w:rsid w:val="00BA7C6E"/>
    <w:rsid w:val="00BC2ED7"/>
    <w:rsid w:val="00BD677F"/>
    <w:rsid w:val="00BF3119"/>
    <w:rsid w:val="00C35FDC"/>
    <w:rsid w:val="00C76111"/>
    <w:rsid w:val="00CB38A2"/>
    <w:rsid w:val="00CC4832"/>
    <w:rsid w:val="00CC495B"/>
    <w:rsid w:val="00CD239C"/>
    <w:rsid w:val="00CE59CE"/>
    <w:rsid w:val="00D06D63"/>
    <w:rsid w:val="00D411D9"/>
    <w:rsid w:val="00D73130"/>
    <w:rsid w:val="00E13636"/>
    <w:rsid w:val="00E25F7B"/>
    <w:rsid w:val="00E71266"/>
    <w:rsid w:val="00E80CF8"/>
    <w:rsid w:val="00F40D7D"/>
    <w:rsid w:val="00F55300"/>
    <w:rsid w:val="00F8123B"/>
    <w:rsid w:val="00F94FAF"/>
    <w:rsid w:val="00FB5FE0"/>
    <w:rsid w:val="00FE6C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8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311"/>
    <w:pPr>
      <w:ind w:left="720"/>
      <w:contextualSpacing/>
    </w:pPr>
  </w:style>
  <w:style w:type="paragraph" w:styleId="a4">
    <w:name w:val="Normal (Web)"/>
    <w:basedOn w:val="a"/>
    <w:uiPriority w:val="99"/>
    <w:semiHidden/>
    <w:unhideWhenUsed/>
    <w:rsid w:val="00CC48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8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311"/>
    <w:pPr>
      <w:ind w:left="720"/>
      <w:contextualSpacing/>
    </w:pPr>
  </w:style>
</w:styles>
</file>

<file path=word/webSettings.xml><?xml version="1.0" encoding="utf-8"?>
<w:webSettings xmlns:r="http://schemas.openxmlformats.org/officeDocument/2006/relationships" xmlns:w="http://schemas.openxmlformats.org/wordprocessingml/2006/main">
  <w:divs>
    <w:div w:id="372581873">
      <w:bodyDiv w:val="1"/>
      <w:marLeft w:val="0"/>
      <w:marRight w:val="0"/>
      <w:marTop w:val="0"/>
      <w:marBottom w:val="0"/>
      <w:divBdr>
        <w:top w:val="none" w:sz="0" w:space="0" w:color="auto"/>
        <w:left w:val="none" w:sz="0" w:space="0" w:color="auto"/>
        <w:bottom w:val="none" w:sz="0" w:space="0" w:color="auto"/>
        <w:right w:val="none" w:sz="0" w:space="0" w:color="auto"/>
      </w:divBdr>
    </w:div>
    <w:div w:id="138486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AA8E-5529-4381-8996-853E7D49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4996</Words>
  <Characters>28483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ГАЛА</dc:creator>
  <cp:lastModifiedBy>Stolbovi</cp:lastModifiedBy>
  <cp:revision>3</cp:revision>
  <dcterms:created xsi:type="dcterms:W3CDTF">2018-08-30T14:42:00Z</dcterms:created>
  <dcterms:modified xsi:type="dcterms:W3CDTF">2018-08-30T15:12:00Z</dcterms:modified>
</cp:coreProperties>
</file>